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789" w:rsidRPr="00542B88" w:rsidRDefault="00055A45" w:rsidP="00633A08">
      <w:pPr>
        <w:pStyle w:val="img-center"/>
        <w:ind w:left="0"/>
        <w:jc w:val="left"/>
        <w:rPr>
          <w:rFonts w:ascii="ＤＦ特太ゴシック体" w:eastAsia="ＤＦ特太ゴシック体" w:hAnsi="ＤＦ特太ゴシック体" w:cs="Arial"/>
          <w:sz w:val="36"/>
          <w:szCs w:val="36"/>
        </w:rPr>
      </w:pPr>
      <w:bookmarkStart w:id="0" w:name="_GoBack"/>
      <w:bookmarkEnd w:id="0"/>
      <w:r>
        <w:rPr>
          <w:rFonts w:ascii="HGS創英角ﾎﾟｯﾌﾟ体" w:eastAsia="HGS創英角ﾎﾟｯﾌﾟ体" w:hAnsi="HGS創英角ﾎﾟｯﾌﾟ体" w:cs="Arial" w:hint="eastAsia"/>
          <w:noProof/>
          <w:color w:val="FF0000"/>
          <w:sz w:val="24"/>
          <w:szCs w:val="24"/>
        </w:rPr>
        <mc:AlternateContent>
          <mc:Choice Requires="wps">
            <w:drawing>
              <wp:anchor distT="0" distB="0" distL="114300" distR="114300" simplePos="0" relativeHeight="251656192" behindDoc="0" locked="0" layoutInCell="1" allowOverlap="1" wp14:anchorId="63AE6AE8" wp14:editId="354824D7">
                <wp:simplePos x="0" y="0"/>
                <wp:positionH relativeFrom="column">
                  <wp:posOffset>-680085</wp:posOffset>
                </wp:positionH>
                <wp:positionV relativeFrom="paragraph">
                  <wp:posOffset>478155</wp:posOffset>
                </wp:positionV>
                <wp:extent cx="3609975" cy="12382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3609975" cy="1238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E0AA2" w:rsidRPr="00055A45" w:rsidRDefault="00BE0AA2" w:rsidP="00055A45">
                            <w:pPr>
                              <w:rPr>
                                <w:rFonts w:ascii="ＤＦ平成ゴシック体W5" w:eastAsia="ＤＦ平成ゴシック体W5" w:hAnsi="ＤＦ平成ゴシック体W5"/>
                                <w:b/>
                                <w:sz w:val="24"/>
                                <w:szCs w:val="24"/>
                              </w:rPr>
                            </w:pPr>
                            <w:r w:rsidRPr="00055A45">
                              <w:rPr>
                                <w:rFonts w:ascii="ＤＦ平成ゴシック体W5" w:eastAsia="ＤＦ平成ゴシック体W5" w:hAnsi="ＤＦ平成ゴシック体W5" w:hint="eastAsia"/>
                                <w:b/>
                                <w:sz w:val="24"/>
                                <w:szCs w:val="24"/>
                              </w:rPr>
                              <w:t>人口</w:t>
                            </w:r>
                            <w:r w:rsidR="00771E33" w:rsidRPr="00055A45">
                              <w:rPr>
                                <w:rFonts w:ascii="ＤＦ平成ゴシック体W5" w:eastAsia="ＤＦ平成ゴシック体W5" w:hAnsi="ＤＦ平成ゴシック体W5" w:hint="eastAsia"/>
                                <w:b/>
                                <w:sz w:val="24"/>
                                <w:szCs w:val="24"/>
                              </w:rPr>
                              <w:t>６，</w:t>
                            </w:r>
                            <w:r w:rsidR="00055A45" w:rsidRPr="00055A45">
                              <w:rPr>
                                <w:rFonts w:ascii="ＤＦ平成ゴシック体W5" w:eastAsia="ＤＦ平成ゴシック体W5" w:hAnsi="ＤＦ平成ゴシック体W5" w:hint="eastAsia"/>
                                <w:b/>
                                <w:sz w:val="24"/>
                                <w:szCs w:val="24"/>
                              </w:rPr>
                              <w:t>３５７</w:t>
                            </w:r>
                            <w:r w:rsidRPr="00055A45">
                              <w:rPr>
                                <w:rFonts w:ascii="ＤＦ平成ゴシック体W5" w:eastAsia="ＤＦ平成ゴシック体W5" w:hAnsi="ＤＦ平成ゴシック体W5" w:hint="eastAsia"/>
                                <w:b/>
                                <w:sz w:val="24"/>
                                <w:szCs w:val="24"/>
                              </w:rPr>
                              <w:t>人　　高齢者数</w:t>
                            </w:r>
                            <w:r w:rsidR="00771E33" w:rsidRPr="00055A45">
                              <w:rPr>
                                <w:rFonts w:ascii="ＤＦ平成ゴシック体W5" w:eastAsia="ＤＦ平成ゴシック体W5" w:hAnsi="ＤＦ平成ゴシック体W5" w:hint="eastAsia"/>
                                <w:b/>
                                <w:sz w:val="24"/>
                                <w:szCs w:val="24"/>
                              </w:rPr>
                              <w:t>２，</w:t>
                            </w:r>
                            <w:r w:rsidR="00055A45" w:rsidRPr="00055A45">
                              <w:rPr>
                                <w:rFonts w:ascii="ＤＦ平成ゴシック体W5" w:eastAsia="ＤＦ平成ゴシック体W5" w:hAnsi="ＤＦ平成ゴシック体W5" w:hint="eastAsia"/>
                                <w:b/>
                                <w:sz w:val="24"/>
                                <w:szCs w:val="24"/>
                              </w:rPr>
                              <w:t>３３８</w:t>
                            </w:r>
                            <w:r w:rsidRPr="00055A45">
                              <w:rPr>
                                <w:rFonts w:ascii="ＤＦ平成ゴシック体W5" w:eastAsia="ＤＦ平成ゴシック体W5" w:hAnsi="ＤＦ平成ゴシック体W5" w:hint="eastAsia"/>
                                <w:b/>
                                <w:sz w:val="24"/>
                                <w:szCs w:val="24"/>
                              </w:rPr>
                              <w:t>人</w:t>
                            </w:r>
                          </w:p>
                          <w:p w:rsidR="00055A45" w:rsidRPr="00055A45" w:rsidRDefault="00BE0AA2" w:rsidP="00BE0AA2">
                            <w:pPr>
                              <w:rPr>
                                <w:rFonts w:ascii="ＤＦ平成ゴシック体W5" w:eastAsia="ＤＦ平成ゴシック体W5" w:hAnsi="ＤＦ平成ゴシック体W5"/>
                                <w:b/>
                                <w:sz w:val="24"/>
                                <w:szCs w:val="24"/>
                              </w:rPr>
                            </w:pPr>
                            <w:r w:rsidRPr="00055A45">
                              <w:rPr>
                                <w:rFonts w:ascii="ＤＦ平成ゴシック体W5" w:eastAsia="ＤＦ平成ゴシック体W5" w:hAnsi="ＤＦ平成ゴシック体W5" w:hint="eastAsia"/>
                                <w:b/>
                                <w:sz w:val="24"/>
                                <w:szCs w:val="24"/>
                              </w:rPr>
                              <w:t>高齢化率</w:t>
                            </w:r>
                            <w:r w:rsidR="00055A45" w:rsidRPr="00055A45">
                              <w:rPr>
                                <w:rFonts w:ascii="ＤＦ平成ゴシック体W5" w:eastAsia="ＤＦ平成ゴシック体W5" w:hAnsi="ＤＦ平成ゴシック体W5" w:hint="eastAsia"/>
                                <w:b/>
                                <w:sz w:val="24"/>
                                <w:szCs w:val="24"/>
                              </w:rPr>
                              <w:t xml:space="preserve">　</w:t>
                            </w:r>
                            <w:r w:rsidR="00771E33" w:rsidRPr="00055A45">
                              <w:rPr>
                                <w:rFonts w:ascii="ＤＦ平成ゴシック体W5" w:eastAsia="ＤＦ平成ゴシック体W5" w:hAnsi="ＤＦ平成ゴシック体W5" w:hint="eastAsia"/>
                                <w:b/>
                                <w:sz w:val="24"/>
                                <w:szCs w:val="24"/>
                              </w:rPr>
                              <w:t>３</w:t>
                            </w:r>
                            <w:r w:rsidR="00055A45" w:rsidRPr="00055A45">
                              <w:rPr>
                                <w:rFonts w:ascii="ＤＦ平成ゴシック体W5" w:eastAsia="ＤＦ平成ゴシック体W5" w:hAnsi="ＤＦ平成ゴシック体W5" w:hint="eastAsia"/>
                                <w:b/>
                                <w:sz w:val="24"/>
                                <w:szCs w:val="24"/>
                              </w:rPr>
                              <w:t>７</w:t>
                            </w:r>
                            <w:r w:rsidRPr="00055A45">
                              <w:rPr>
                                <w:rFonts w:ascii="ＤＦ平成ゴシック体W5" w:eastAsia="ＤＦ平成ゴシック体W5" w:hAnsi="ＤＦ平成ゴシック体W5" w:hint="eastAsia"/>
                                <w:b/>
                                <w:sz w:val="24"/>
                                <w:szCs w:val="24"/>
                              </w:rPr>
                              <w:t xml:space="preserve">％   </w:t>
                            </w:r>
                            <w:r w:rsidR="00055A45" w:rsidRPr="00055A45">
                              <w:rPr>
                                <w:rFonts w:ascii="ＤＦ平成ゴシック体W5" w:eastAsia="ＤＦ平成ゴシック体W5" w:hAnsi="ＤＦ平成ゴシック体W5" w:hint="eastAsia"/>
                                <w:b/>
                                <w:sz w:val="24"/>
                                <w:szCs w:val="24"/>
                              </w:rPr>
                              <w:t>要介護認定率　１７．８％</w:t>
                            </w:r>
                          </w:p>
                          <w:p w:rsidR="00055A45" w:rsidRDefault="00BE0AA2" w:rsidP="00055A45">
                            <w:pPr>
                              <w:rPr>
                                <w:rFonts w:ascii="ＤＦ平成ゴシック体W5" w:eastAsia="ＤＦ平成ゴシック体W5" w:hAnsi="ＤＦ平成ゴシック体W5"/>
                                <w:b/>
                                <w:sz w:val="22"/>
                                <w:szCs w:val="24"/>
                              </w:rPr>
                            </w:pPr>
                            <w:r w:rsidRPr="00055A45">
                              <w:rPr>
                                <w:rFonts w:ascii="ＤＦ平成ゴシック体W5" w:eastAsia="ＤＦ平成ゴシック体W5" w:hAnsi="ＤＦ平成ゴシック体W5" w:hint="eastAsia"/>
                                <w:b/>
                                <w:sz w:val="22"/>
                                <w:szCs w:val="24"/>
                              </w:rPr>
                              <w:t>独居</w:t>
                            </w:r>
                            <w:r w:rsidR="00EE2E15" w:rsidRPr="00055A45">
                              <w:rPr>
                                <w:rFonts w:ascii="ＤＦ平成ゴシック体W5" w:eastAsia="ＤＦ平成ゴシック体W5" w:hAnsi="ＤＦ平成ゴシック体W5" w:hint="eastAsia"/>
                                <w:b/>
                                <w:sz w:val="22"/>
                                <w:szCs w:val="24"/>
                              </w:rPr>
                              <w:t>高齢者</w:t>
                            </w:r>
                            <w:r w:rsidR="00055A45" w:rsidRPr="00055A45">
                              <w:rPr>
                                <w:rFonts w:ascii="ＤＦ平成ゴシック体W5" w:eastAsia="ＤＦ平成ゴシック体W5" w:hAnsi="ＤＦ平成ゴシック体W5" w:hint="eastAsia"/>
                                <w:b/>
                                <w:sz w:val="22"/>
                                <w:szCs w:val="24"/>
                              </w:rPr>
                              <w:t>２１０世帯（特別養護老人ホーム除く）</w:t>
                            </w:r>
                          </w:p>
                          <w:p w:rsidR="00BE0AA2" w:rsidRPr="00055A45" w:rsidRDefault="00EE2E15" w:rsidP="00055A45">
                            <w:pPr>
                              <w:ind w:firstLineChars="900" w:firstLine="1892"/>
                              <w:rPr>
                                <w:rFonts w:ascii="ＤＦ平成ゴシック体W5" w:eastAsia="ＤＦ平成ゴシック体W5" w:hAnsi="ＤＦ平成ゴシック体W5"/>
                                <w:b/>
                                <w:sz w:val="36"/>
                                <w:szCs w:val="24"/>
                              </w:rPr>
                            </w:pPr>
                            <w:r w:rsidRPr="00055A45">
                              <w:rPr>
                                <w:rFonts w:ascii="ＤＦ平成ゴシック体W5" w:eastAsia="ＤＦ平成ゴシック体W5" w:hAnsi="ＤＦ平成ゴシック体W5" w:hint="eastAsia"/>
                                <w:b/>
                                <w:szCs w:val="16"/>
                              </w:rPr>
                              <w:t>(</w:t>
                            </w:r>
                            <w:r w:rsidR="00626300" w:rsidRPr="00055A45">
                              <w:rPr>
                                <w:rFonts w:ascii="ＤＦ平成ゴシック体W5" w:eastAsia="ＤＦ平成ゴシック体W5" w:hAnsi="ＤＦ平成ゴシック体W5" w:hint="eastAsia"/>
                                <w:b/>
                                <w:szCs w:val="16"/>
                              </w:rPr>
                              <w:t>令和</w:t>
                            </w:r>
                            <w:r w:rsidR="00055A45" w:rsidRPr="00055A45">
                              <w:rPr>
                                <w:rFonts w:ascii="ＤＦ平成ゴシック体W5" w:eastAsia="ＤＦ平成ゴシック体W5" w:hAnsi="ＤＦ平成ゴシック体W5" w:hint="eastAsia"/>
                                <w:b/>
                                <w:szCs w:val="16"/>
                              </w:rPr>
                              <w:t>５</w:t>
                            </w:r>
                            <w:r w:rsidRPr="00055A45">
                              <w:rPr>
                                <w:rFonts w:ascii="ＤＦ平成ゴシック体W5" w:eastAsia="ＤＦ平成ゴシック体W5" w:hAnsi="ＤＦ平成ゴシック体W5" w:hint="eastAsia"/>
                                <w:b/>
                                <w:szCs w:val="16"/>
                              </w:rPr>
                              <w:t>年</w:t>
                            </w:r>
                            <w:r w:rsidR="00055A45" w:rsidRPr="00055A45">
                              <w:rPr>
                                <w:rFonts w:ascii="ＤＦ平成ゴシック体W5" w:eastAsia="ＤＦ平成ゴシック体W5" w:hAnsi="ＤＦ平成ゴシック体W5" w:hint="eastAsia"/>
                                <w:b/>
                                <w:szCs w:val="16"/>
                              </w:rPr>
                              <w:t>３</w:t>
                            </w:r>
                            <w:r w:rsidRPr="00055A45">
                              <w:rPr>
                                <w:rFonts w:ascii="ＤＦ平成ゴシック体W5" w:eastAsia="ＤＦ平成ゴシック体W5" w:hAnsi="ＤＦ平成ゴシック体W5" w:hint="eastAsia"/>
                                <w:b/>
                                <w:szCs w:val="16"/>
                              </w:rPr>
                              <w:t>月</w:t>
                            </w:r>
                            <w:r w:rsidR="00055A45" w:rsidRPr="00055A45">
                              <w:rPr>
                                <w:rFonts w:ascii="ＤＦ平成ゴシック体W5" w:eastAsia="ＤＦ平成ゴシック体W5" w:hAnsi="ＤＦ平成ゴシック体W5" w:hint="eastAsia"/>
                                <w:b/>
                                <w:szCs w:val="16"/>
                              </w:rPr>
                              <w:t>３</w:t>
                            </w:r>
                            <w:r w:rsidRPr="00055A45">
                              <w:rPr>
                                <w:rFonts w:ascii="ＤＦ平成ゴシック体W5" w:eastAsia="ＤＦ平成ゴシック体W5" w:hAnsi="ＤＦ平成ゴシック体W5" w:hint="eastAsia"/>
                                <w:b/>
                                <w:szCs w:val="16"/>
                              </w:rPr>
                              <w:t>１日現在)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E6AE8" id="角丸四角形 1" o:spid="_x0000_s1026" style="position:absolute;margin-left:-53.55pt;margin-top:37.65pt;width:284.2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" fillcolor="white [3201]" strokecolor="#f79646 [3209]" strokeweight="2pt">
                <v:textbox>
                  <w:txbxContent>
                    <w:p w:rsidR="00BE0AA2" w:rsidRPr="00055A45" w:rsidRDefault="00BE0AA2" w:rsidP="00055A45">
                      <w:pPr>
                        <w:rPr>
                          <w:rFonts w:ascii="ＤＦ平成ゴシック体W5" w:eastAsia="ＤＦ平成ゴシック体W5" w:hAnsi="ＤＦ平成ゴシック体W5"/>
                          <w:b/>
                          <w:sz w:val="24"/>
                          <w:szCs w:val="24"/>
                        </w:rPr>
                      </w:pPr>
                      <w:r w:rsidRPr="00055A45">
                        <w:rPr>
                          <w:rFonts w:ascii="ＤＦ平成ゴシック体W5" w:eastAsia="ＤＦ平成ゴシック体W5" w:hAnsi="ＤＦ平成ゴシック体W5" w:hint="eastAsia"/>
                          <w:b/>
                          <w:sz w:val="24"/>
                          <w:szCs w:val="24"/>
                        </w:rPr>
                        <w:t>人口</w:t>
                      </w:r>
                      <w:r w:rsidR="00771E33" w:rsidRPr="00055A45">
                        <w:rPr>
                          <w:rFonts w:ascii="ＤＦ平成ゴシック体W5" w:eastAsia="ＤＦ平成ゴシック体W5" w:hAnsi="ＤＦ平成ゴシック体W5" w:hint="eastAsia"/>
                          <w:b/>
                          <w:sz w:val="24"/>
                          <w:szCs w:val="24"/>
                        </w:rPr>
                        <w:t>６，</w:t>
                      </w:r>
                      <w:r w:rsidR="00055A45" w:rsidRPr="00055A45">
                        <w:rPr>
                          <w:rFonts w:ascii="ＤＦ平成ゴシック体W5" w:eastAsia="ＤＦ平成ゴシック体W5" w:hAnsi="ＤＦ平成ゴシック体W5" w:hint="eastAsia"/>
                          <w:b/>
                          <w:sz w:val="24"/>
                          <w:szCs w:val="24"/>
                        </w:rPr>
                        <w:t>３５７</w:t>
                      </w:r>
                      <w:r w:rsidRPr="00055A45">
                        <w:rPr>
                          <w:rFonts w:ascii="ＤＦ平成ゴシック体W5" w:eastAsia="ＤＦ平成ゴシック体W5" w:hAnsi="ＤＦ平成ゴシック体W5" w:hint="eastAsia"/>
                          <w:b/>
                          <w:sz w:val="24"/>
                          <w:szCs w:val="24"/>
                        </w:rPr>
                        <w:t>人　　高齢者数</w:t>
                      </w:r>
                      <w:r w:rsidR="00771E33" w:rsidRPr="00055A45">
                        <w:rPr>
                          <w:rFonts w:ascii="ＤＦ平成ゴシック体W5" w:eastAsia="ＤＦ平成ゴシック体W5" w:hAnsi="ＤＦ平成ゴシック体W5" w:hint="eastAsia"/>
                          <w:b/>
                          <w:sz w:val="24"/>
                          <w:szCs w:val="24"/>
                        </w:rPr>
                        <w:t>２，</w:t>
                      </w:r>
                      <w:r w:rsidR="00055A45" w:rsidRPr="00055A45">
                        <w:rPr>
                          <w:rFonts w:ascii="ＤＦ平成ゴシック体W5" w:eastAsia="ＤＦ平成ゴシック体W5" w:hAnsi="ＤＦ平成ゴシック体W5" w:hint="eastAsia"/>
                          <w:b/>
                          <w:sz w:val="24"/>
                          <w:szCs w:val="24"/>
                        </w:rPr>
                        <w:t>３３８</w:t>
                      </w:r>
                      <w:r w:rsidRPr="00055A45">
                        <w:rPr>
                          <w:rFonts w:ascii="ＤＦ平成ゴシック体W5" w:eastAsia="ＤＦ平成ゴシック体W5" w:hAnsi="ＤＦ平成ゴシック体W5" w:hint="eastAsia"/>
                          <w:b/>
                          <w:sz w:val="24"/>
                          <w:szCs w:val="24"/>
                        </w:rPr>
                        <w:t>人</w:t>
                      </w:r>
                    </w:p>
                    <w:p w:rsidR="00055A45" w:rsidRPr="00055A45" w:rsidRDefault="00BE0AA2" w:rsidP="00BE0AA2">
                      <w:pPr>
                        <w:rPr>
                          <w:rFonts w:ascii="ＤＦ平成ゴシック体W5" w:eastAsia="ＤＦ平成ゴシック体W5" w:hAnsi="ＤＦ平成ゴシック体W5"/>
                          <w:b/>
                          <w:sz w:val="24"/>
                          <w:szCs w:val="24"/>
                        </w:rPr>
                      </w:pPr>
                      <w:r w:rsidRPr="00055A45">
                        <w:rPr>
                          <w:rFonts w:ascii="ＤＦ平成ゴシック体W5" w:eastAsia="ＤＦ平成ゴシック体W5" w:hAnsi="ＤＦ平成ゴシック体W5" w:hint="eastAsia"/>
                          <w:b/>
                          <w:sz w:val="24"/>
                          <w:szCs w:val="24"/>
                        </w:rPr>
                        <w:t>高齢化率</w:t>
                      </w:r>
                      <w:r w:rsidR="00055A45" w:rsidRPr="00055A45">
                        <w:rPr>
                          <w:rFonts w:ascii="ＤＦ平成ゴシック体W5" w:eastAsia="ＤＦ平成ゴシック体W5" w:hAnsi="ＤＦ平成ゴシック体W5" w:hint="eastAsia"/>
                          <w:b/>
                          <w:sz w:val="24"/>
                          <w:szCs w:val="24"/>
                        </w:rPr>
                        <w:t xml:space="preserve">　</w:t>
                      </w:r>
                      <w:r w:rsidR="00771E33" w:rsidRPr="00055A45">
                        <w:rPr>
                          <w:rFonts w:ascii="ＤＦ平成ゴシック体W5" w:eastAsia="ＤＦ平成ゴシック体W5" w:hAnsi="ＤＦ平成ゴシック体W5" w:hint="eastAsia"/>
                          <w:b/>
                          <w:sz w:val="24"/>
                          <w:szCs w:val="24"/>
                        </w:rPr>
                        <w:t>３</w:t>
                      </w:r>
                      <w:r w:rsidR="00055A45" w:rsidRPr="00055A45">
                        <w:rPr>
                          <w:rFonts w:ascii="ＤＦ平成ゴシック体W5" w:eastAsia="ＤＦ平成ゴシック体W5" w:hAnsi="ＤＦ平成ゴシック体W5" w:hint="eastAsia"/>
                          <w:b/>
                          <w:sz w:val="24"/>
                          <w:szCs w:val="24"/>
                        </w:rPr>
                        <w:t>７</w:t>
                      </w:r>
                      <w:r w:rsidRPr="00055A45">
                        <w:rPr>
                          <w:rFonts w:ascii="ＤＦ平成ゴシック体W5" w:eastAsia="ＤＦ平成ゴシック体W5" w:hAnsi="ＤＦ平成ゴシック体W5" w:hint="eastAsia"/>
                          <w:b/>
                          <w:sz w:val="24"/>
                          <w:szCs w:val="24"/>
                        </w:rPr>
                        <w:t xml:space="preserve">％   </w:t>
                      </w:r>
                      <w:r w:rsidR="00055A45" w:rsidRPr="00055A45">
                        <w:rPr>
                          <w:rFonts w:ascii="ＤＦ平成ゴシック体W5" w:eastAsia="ＤＦ平成ゴシック体W5" w:hAnsi="ＤＦ平成ゴシック体W5" w:hint="eastAsia"/>
                          <w:b/>
                          <w:sz w:val="24"/>
                          <w:szCs w:val="24"/>
                        </w:rPr>
                        <w:t>要介護認定率　１７．８％</w:t>
                      </w:r>
                    </w:p>
                    <w:p w:rsidR="00055A45" w:rsidRDefault="00BE0AA2" w:rsidP="00055A45">
                      <w:pPr>
                        <w:rPr>
                          <w:rFonts w:ascii="ＤＦ平成ゴシック体W5" w:eastAsia="ＤＦ平成ゴシック体W5" w:hAnsi="ＤＦ平成ゴシック体W5"/>
                          <w:b/>
                          <w:sz w:val="22"/>
                          <w:szCs w:val="24"/>
                        </w:rPr>
                      </w:pPr>
                      <w:r w:rsidRPr="00055A45">
                        <w:rPr>
                          <w:rFonts w:ascii="ＤＦ平成ゴシック体W5" w:eastAsia="ＤＦ平成ゴシック体W5" w:hAnsi="ＤＦ平成ゴシック体W5" w:hint="eastAsia"/>
                          <w:b/>
                          <w:sz w:val="22"/>
                          <w:szCs w:val="24"/>
                        </w:rPr>
                        <w:t>独居</w:t>
                      </w:r>
                      <w:r w:rsidR="00EE2E15" w:rsidRPr="00055A45">
                        <w:rPr>
                          <w:rFonts w:ascii="ＤＦ平成ゴシック体W5" w:eastAsia="ＤＦ平成ゴシック体W5" w:hAnsi="ＤＦ平成ゴシック体W5" w:hint="eastAsia"/>
                          <w:b/>
                          <w:sz w:val="22"/>
                          <w:szCs w:val="24"/>
                        </w:rPr>
                        <w:t>高齢者</w:t>
                      </w:r>
                      <w:r w:rsidR="00055A45" w:rsidRPr="00055A45">
                        <w:rPr>
                          <w:rFonts w:ascii="ＤＦ平成ゴシック体W5" w:eastAsia="ＤＦ平成ゴシック体W5" w:hAnsi="ＤＦ平成ゴシック体W5" w:hint="eastAsia"/>
                          <w:b/>
                          <w:sz w:val="22"/>
                          <w:szCs w:val="24"/>
                        </w:rPr>
                        <w:t>２１０世帯（特別養護老人ホーム除く）</w:t>
                      </w:r>
                    </w:p>
                    <w:p w:rsidR="00BE0AA2" w:rsidRPr="00055A45" w:rsidRDefault="00EE2E15" w:rsidP="00055A45">
                      <w:pPr>
                        <w:ind w:firstLineChars="900" w:firstLine="1892"/>
                        <w:rPr>
                          <w:rFonts w:ascii="ＤＦ平成ゴシック体W5" w:eastAsia="ＤＦ平成ゴシック体W5" w:hAnsi="ＤＦ平成ゴシック体W5"/>
                          <w:b/>
                          <w:sz w:val="36"/>
                          <w:szCs w:val="24"/>
                        </w:rPr>
                      </w:pPr>
                      <w:r w:rsidRPr="00055A45">
                        <w:rPr>
                          <w:rFonts w:ascii="ＤＦ平成ゴシック体W5" w:eastAsia="ＤＦ平成ゴシック体W5" w:hAnsi="ＤＦ平成ゴシック体W5" w:hint="eastAsia"/>
                          <w:b/>
                          <w:szCs w:val="16"/>
                        </w:rPr>
                        <w:t>(</w:t>
                      </w:r>
                      <w:r w:rsidR="00626300" w:rsidRPr="00055A45">
                        <w:rPr>
                          <w:rFonts w:ascii="ＤＦ平成ゴシック体W5" w:eastAsia="ＤＦ平成ゴシック体W5" w:hAnsi="ＤＦ平成ゴシック体W5" w:hint="eastAsia"/>
                          <w:b/>
                          <w:szCs w:val="16"/>
                        </w:rPr>
                        <w:t>令和</w:t>
                      </w:r>
                      <w:r w:rsidR="00055A45" w:rsidRPr="00055A45">
                        <w:rPr>
                          <w:rFonts w:ascii="ＤＦ平成ゴシック体W5" w:eastAsia="ＤＦ平成ゴシック体W5" w:hAnsi="ＤＦ平成ゴシック体W5" w:hint="eastAsia"/>
                          <w:b/>
                          <w:szCs w:val="16"/>
                        </w:rPr>
                        <w:t>５</w:t>
                      </w:r>
                      <w:r w:rsidRPr="00055A45">
                        <w:rPr>
                          <w:rFonts w:ascii="ＤＦ平成ゴシック体W5" w:eastAsia="ＤＦ平成ゴシック体W5" w:hAnsi="ＤＦ平成ゴシック体W5" w:hint="eastAsia"/>
                          <w:b/>
                          <w:szCs w:val="16"/>
                        </w:rPr>
                        <w:t>年</w:t>
                      </w:r>
                      <w:r w:rsidR="00055A45" w:rsidRPr="00055A45">
                        <w:rPr>
                          <w:rFonts w:ascii="ＤＦ平成ゴシック体W5" w:eastAsia="ＤＦ平成ゴシック体W5" w:hAnsi="ＤＦ平成ゴシック体W5" w:hint="eastAsia"/>
                          <w:b/>
                          <w:szCs w:val="16"/>
                        </w:rPr>
                        <w:t>３</w:t>
                      </w:r>
                      <w:r w:rsidRPr="00055A45">
                        <w:rPr>
                          <w:rFonts w:ascii="ＤＦ平成ゴシック体W5" w:eastAsia="ＤＦ平成ゴシック体W5" w:hAnsi="ＤＦ平成ゴシック体W5" w:hint="eastAsia"/>
                          <w:b/>
                          <w:szCs w:val="16"/>
                        </w:rPr>
                        <w:t>月</w:t>
                      </w:r>
                      <w:r w:rsidR="00055A45" w:rsidRPr="00055A45">
                        <w:rPr>
                          <w:rFonts w:ascii="ＤＦ平成ゴシック体W5" w:eastAsia="ＤＦ平成ゴシック体W5" w:hAnsi="ＤＦ平成ゴシック体W5" w:hint="eastAsia"/>
                          <w:b/>
                          <w:szCs w:val="16"/>
                        </w:rPr>
                        <w:t>３</w:t>
                      </w:r>
                      <w:r w:rsidRPr="00055A45">
                        <w:rPr>
                          <w:rFonts w:ascii="ＤＦ平成ゴシック体W5" w:eastAsia="ＤＦ平成ゴシック体W5" w:hAnsi="ＤＦ平成ゴシック体W5" w:hint="eastAsia"/>
                          <w:b/>
                          <w:szCs w:val="16"/>
                        </w:rPr>
                        <w:t>１日現在)</w:t>
                      </w:r>
                    </w:p>
                  </w:txbxContent>
                </v:textbox>
              </v:roundrect>
            </w:pict>
          </mc:Fallback>
        </mc:AlternateContent>
      </w:r>
      <w:r w:rsidR="000F3E58" w:rsidRPr="00C319AF">
        <w:rPr>
          <w:rFonts w:ascii="Arial" w:hAnsi="Arial" w:cs="Arial"/>
          <w:noProof/>
          <w:sz w:val="24"/>
          <w:szCs w:val="24"/>
        </w:rPr>
        <mc:AlternateContent>
          <mc:Choice Requires="wps">
            <w:drawing>
              <wp:anchor distT="0" distB="0" distL="114300" distR="114300" simplePos="0" relativeHeight="251653120" behindDoc="0" locked="0" layoutInCell="1" allowOverlap="1" wp14:anchorId="141E507A" wp14:editId="6A02183C">
                <wp:simplePos x="0" y="0"/>
                <wp:positionH relativeFrom="column">
                  <wp:posOffset>10664190</wp:posOffset>
                </wp:positionH>
                <wp:positionV relativeFrom="paragraph">
                  <wp:posOffset>468629</wp:posOffset>
                </wp:positionV>
                <wp:extent cx="3188628" cy="2619375"/>
                <wp:effectExtent l="3810000" t="0" r="12065" b="28575"/>
                <wp:wrapNone/>
                <wp:docPr id="7" name="線吹き出し 1 (枠付き) 7"/>
                <wp:cNvGraphicFramePr/>
                <a:graphic xmlns:a="http://schemas.openxmlformats.org/drawingml/2006/main">
                  <a:graphicData uri="http://schemas.microsoft.com/office/word/2010/wordprocessingShape">
                    <wps:wsp>
                      <wps:cNvSpPr/>
                      <wps:spPr>
                        <a:xfrm>
                          <a:off x="0" y="0"/>
                          <a:ext cx="3188628" cy="2619375"/>
                        </a:xfrm>
                        <a:prstGeom prst="borderCallout1">
                          <a:avLst>
                            <a:gd name="adj1" fmla="val 89245"/>
                            <a:gd name="adj2" fmla="val -119471"/>
                            <a:gd name="adj3" fmla="val 71391"/>
                            <a:gd name="adj4" fmla="val 1385"/>
                          </a:avLst>
                        </a:prstGeom>
                      </wps:spPr>
                      <wps:style>
                        <a:lnRef idx="2">
                          <a:schemeClr val="accent6"/>
                        </a:lnRef>
                        <a:fillRef idx="1">
                          <a:schemeClr val="lt1"/>
                        </a:fillRef>
                        <a:effectRef idx="0">
                          <a:schemeClr val="accent6"/>
                        </a:effectRef>
                        <a:fontRef idx="minor">
                          <a:schemeClr val="dk1"/>
                        </a:fontRef>
                      </wps:style>
                      <wps:txbx>
                        <w:txbxContent>
                          <w:p w:rsidR="00494AFF" w:rsidRDefault="00024D5B" w:rsidP="00542B88">
                            <w:pPr>
                              <w:rPr>
                                <w:rFonts w:ascii="ＤＦ特太ゴシック体" w:eastAsia="ＤＦ特太ゴシック体" w:hAnsi="ＤＦ特太ゴシック体"/>
                                <w:sz w:val="28"/>
                                <w:szCs w:val="28"/>
                              </w:rPr>
                            </w:pPr>
                            <w:r>
                              <w:rPr>
                                <w:rFonts w:ascii="ＤＦ特太ゴシック体" w:eastAsia="ＤＦ特太ゴシック体" w:hAnsi="ＤＦ特太ゴシック体" w:hint="eastAsia"/>
                                <w:sz w:val="28"/>
                                <w:szCs w:val="28"/>
                              </w:rPr>
                              <w:t>在宅医療・介護連携推進事業</w:t>
                            </w:r>
                          </w:p>
                          <w:p w:rsidR="00CA0855" w:rsidRDefault="00CA0855" w:rsidP="00CA0855">
                            <w:pPr>
                              <w:rPr>
                                <w:rFonts w:ascii="ＤＦ平成ゴシック体W5" w:eastAsia="ＤＦ平成ゴシック体W5" w:hAnsi="ＤＦ平成ゴシック体W5"/>
                                <w:szCs w:val="21"/>
                              </w:rPr>
                            </w:pPr>
                            <w:r w:rsidRPr="00EE2E15">
                              <w:rPr>
                                <w:rFonts w:ascii="ＤＦ平成ゴシック体W5" w:eastAsia="ＤＦ平成ゴシック体W5" w:hAnsi="ＤＦ平成ゴシック体W5" w:hint="eastAsia"/>
                                <w:szCs w:val="21"/>
                              </w:rPr>
                              <w:t>・</w:t>
                            </w:r>
                            <w:r w:rsidR="00494AFF" w:rsidRPr="008601FB">
                              <w:rPr>
                                <w:rFonts w:ascii="ＤＦ平成ゴシック体W5" w:eastAsia="ＤＦ平成ゴシック体W5" w:hAnsi="ＤＦ平成ゴシック体W5" w:hint="eastAsia"/>
                                <w:szCs w:val="21"/>
                              </w:rPr>
                              <w:t>加美町との共同事業。</w:t>
                            </w:r>
                            <w:r w:rsidR="00512789" w:rsidRPr="008601FB">
                              <w:rPr>
                                <w:rFonts w:ascii="ＤＦ平成ゴシック体W5" w:eastAsia="ＤＦ平成ゴシック体W5" w:hAnsi="ＤＦ平成ゴシック体W5" w:hint="eastAsia"/>
                                <w:szCs w:val="21"/>
                              </w:rPr>
                              <w:t>医療と介護の両方を必要とする高齢者が、安心して在宅療養生活を送</w:t>
                            </w:r>
                            <w:r w:rsidR="00024D5B" w:rsidRPr="008601FB">
                              <w:rPr>
                                <w:rFonts w:ascii="ＤＦ平成ゴシック体W5" w:eastAsia="ＤＦ平成ゴシック体W5" w:hAnsi="ＤＦ平成ゴシック体W5" w:hint="eastAsia"/>
                                <w:szCs w:val="21"/>
                              </w:rPr>
                              <w:t>れるように､</w:t>
                            </w:r>
                            <w:r w:rsidR="00494AFF" w:rsidRPr="008601FB">
                              <w:rPr>
                                <w:rFonts w:ascii="ＤＦ平成ゴシック体W5" w:eastAsia="ＤＦ平成ゴシック体W5" w:hAnsi="ＤＦ平成ゴシック体W5" w:hint="eastAsia"/>
                                <w:szCs w:val="21"/>
                              </w:rPr>
                              <w:t>｢加美郡在宅医療・介護連携推進協議会｣を中心として、</w:t>
                            </w:r>
                            <w:r w:rsidR="00024D5B" w:rsidRPr="008601FB">
                              <w:rPr>
                                <w:rFonts w:ascii="ＤＦ平成ゴシック体W5" w:eastAsia="ＤＦ平成ゴシック体W5" w:hAnsi="ＤＦ平成ゴシック体W5" w:hint="eastAsia"/>
                                <w:szCs w:val="21"/>
                              </w:rPr>
                              <w:t>｢医療・介</w:t>
                            </w:r>
                            <w:r w:rsidR="00542B88" w:rsidRPr="008601FB">
                              <w:rPr>
                                <w:rFonts w:ascii="ＤＦ平成ゴシック体W5" w:eastAsia="ＤＦ平成ゴシック体W5" w:hAnsi="ＤＦ平成ゴシック体W5" w:hint="eastAsia"/>
                                <w:szCs w:val="21"/>
                              </w:rPr>
                              <w:t>護の連携の推進｣や「在宅医療の啓発」などの取り組み実施</w:t>
                            </w:r>
                            <w:r w:rsidR="00024D5B" w:rsidRPr="008601FB">
                              <w:rPr>
                                <w:rFonts w:ascii="ＤＦ平成ゴシック体W5" w:eastAsia="ＤＦ平成ゴシック体W5" w:hAnsi="ＤＦ平成ゴシック体W5" w:hint="eastAsia"/>
                                <w:szCs w:val="21"/>
                              </w:rPr>
                              <w:t>。</w:t>
                            </w:r>
                          </w:p>
                          <w:p w:rsidR="00CA0855" w:rsidRDefault="00FC67D5" w:rsidP="00CA0855">
                            <w:pPr>
                              <w:rPr>
                                <w:rFonts w:ascii="ＤＦ平成ゴシック体W5" w:eastAsia="ＤＦ平成ゴシック体W5" w:hAnsi="ＤＦ平成ゴシック体W5"/>
                                <w:szCs w:val="21"/>
                              </w:rPr>
                            </w:pPr>
                            <w:r w:rsidRPr="00EE2E15">
                              <w:rPr>
                                <w:rFonts w:ascii="ＤＦ平成ゴシック体W5" w:eastAsia="ＤＦ平成ゴシック体W5" w:hAnsi="ＤＦ平成ゴシック体W5" w:hint="eastAsia"/>
                                <w:szCs w:val="21"/>
                              </w:rPr>
                              <w:t>・</w:t>
                            </w:r>
                            <w:r>
                              <w:rPr>
                                <w:rFonts w:ascii="ＤＦ平成ゴシック体W5" w:eastAsia="ＤＦ平成ゴシック体W5" w:hAnsi="ＤＦ平成ゴシック体W5" w:hint="eastAsia"/>
                                <w:szCs w:val="21"/>
                              </w:rPr>
                              <w:t>在宅医療・介護連携支援センター機能</w:t>
                            </w:r>
                            <w:r w:rsidR="008601FB">
                              <w:rPr>
                                <w:rFonts w:ascii="ＤＦ平成ゴシック体W5" w:eastAsia="ＤＦ平成ゴシック体W5" w:hAnsi="ＤＦ平成ゴシック体W5" w:hint="eastAsia"/>
                                <w:szCs w:val="21"/>
                              </w:rPr>
                              <w:t xml:space="preserve">　　　</w:t>
                            </w:r>
                          </w:p>
                          <w:p w:rsidR="00024D5B" w:rsidRPr="00CA0855" w:rsidRDefault="00CA0855" w:rsidP="00CA0855">
                            <w:pPr>
                              <w:rPr>
                                <w:rFonts w:ascii="ＤＦ平成ゴシック体W5" w:eastAsia="ＤＦ平成ゴシック体W5" w:hAnsi="ＤＦ平成ゴシック体W5"/>
                                <w:sz w:val="28"/>
                                <w:szCs w:val="28"/>
                              </w:rPr>
                            </w:pPr>
                            <w:r w:rsidRPr="00EE2E15">
                              <w:rPr>
                                <w:rFonts w:ascii="ＤＦ平成ゴシック体W5" w:eastAsia="ＤＦ平成ゴシック体W5" w:hAnsi="ＤＦ平成ゴシック体W5" w:hint="eastAsia"/>
                                <w:szCs w:val="21"/>
                              </w:rPr>
                              <w:t>・</w:t>
                            </w:r>
                            <w:r w:rsidR="008601FB" w:rsidRPr="00CA0855">
                              <w:rPr>
                                <w:rFonts w:ascii="ＤＦ平成ゴシック体W5" w:eastAsia="ＤＦ平成ゴシック体W5" w:hAnsi="ＤＦ平成ゴシック体W5" w:hint="eastAsia"/>
                                <w:szCs w:val="21"/>
                              </w:rPr>
                              <w:t>ケアカフェの実施や</w:t>
                            </w:r>
                            <w:r w:rsidR="00EE2E15" w:rsidRPr="00CA0855">
                              <w:rPr>
                                <w:rFonts w:ascii="ＤＦ平成ゴシック体W5" w:eastAsia="ＤＦ平成ゴシック体W5" w:hAnsi="ＤＦ平成ゴシック体W5" w:hint="eastAsia"/>
                                <w:szCs w:val="21"/>
                              </w:rPr>
                              <w:t>エンディングシートの活用普及</w:t>
                            </w:r>
                            <w:r w:rsidR="003B3612" w:rsidRPr="00CA0855">
                              <w:rPr>
                                <w:rFonts w:ascii="ＤＦ平成ゴシック体W5" w:eastAsia="ＤＦ平成ゴシック体W5" w:hAnsi="ＤＦ平成ゴシック体W5" w:hint="eastAsia"/>
                                <w:szCs w:val="21"/>
                              </w:rPr>
                              <w:t>の実施</w:t>
                            </w:r>
                            <w:r w:rsidR="00153F1A" w:rsidRPr="00CA0855">
                              <w:rPr>
                                <w:rFonts w:ascii="ＤＦ平成ゴシック体W5" w:eastAsia="ＤＦ平成ゴシック体W5" w:hAnsi="ＤＦ平成ゴシック体W5" w:hint="eastAsia"/>
                                <w:szCs w:val="21"/>
                              </w:rPr>
                              <w:t>、医療・介護情報連携ツール利用</w:t>
                            </w:r>
                            <w:r w:rsidR="00FC67D5">
                              <w:rPr>
                                <w:rFonts w:ascii="ＤＦ平成ゴシック体W5" w:eastAsia="ＤＦ平成ゴシック体W5" w:hAnsi="ＤＦ平成ゴシック体W5" w:hint="eastAsia"/>
                                <w:szCs w:val="21"/>
                              </w:rPr>
                              <w:t>推進</w:t>
                            </w:r>
                            <w:r w:rsidR="00E144F6">
                              <w:rPr>
                                <w:rFonts w:ascii="ＤＦ平成ゴシック体W5" w:eastAsia="ＤＦ平成ゴシック体W5" w:hAnsi="ＤＦ平成ゴシック体W5" w:hint="eastAsia"/>
                                <w:szCs w:val="2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E507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o:spid="_x0000_s1027" type="#_x0000_t47" style="position:absolute;margin-left:839.7pt;margin-top:36.9pt;width:251.05pt;height:20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" adj="299,15420,-25806,19277" fillcolor="white [3201]" strokecolor="#f79646 [3209]" strokeweight="2pt">
                <v:textbox>
                  <w:txbxContent>
                    <w:p w:rsidR="00494AFF" w:rsidRDefault="00024D5B" w:rsidP="00542B88">
                      <w:pPr>
                        <w:rPr>
                          <w:rFonts w:ascii="ＤＦ特太ゴシック体" w:eastAsia="ＤＦ特太ゴシック体" w:hAnsi="ＤＦ特太ゴシック体"/>
                          <w:sz w:val="28"/>
                          <w:szCs w:val="28"/>
                        </w:rPr>
                      </w:pPr>
                      <w:r>
                        <w:rPr>
                          <w:rFonts w:ascii="ＤＦ特太ゴシック体" w:eastAsia="ＤＦ特太ゴシック体" w:hAnsi="ＤＦ特太ゴシック体" w:hint="eastAsia"/>
                          <w:sz w:val="28"/>
                          <w:szCs w:val="28"/>
                        </w:rPr>
                        <w:t>在宅医療・介護連携推進事業</w:t>
                      </w:r>
                    </w:p>
                    <w:p w:rsidR="00CA0855" w:rsidRDefault="00CA0855" w:rsidP="00CA0855">
                      <w:pPr>
                        <w:rPr>
                          <w:rFonts w:ascii="ＤＦ平成ゴシック体W5" w:eastAsia="ＤＦ平成ゴシック体W5" w:hAnsi="ＤＦ平成ゴシック体W5"/>
                          <w:szCs w:val="21"/>
                        </w:rPr>
                      </w:pPr>
                      <w:r w:rsidRPr="00EE2E15">
                        <w:rPr>
                          <w:rFonts w:ascii="ＤＦ平成ゴシック体W5" w:eastAsia="ＤＦ平成ゴシック体W5" w:hAnsi="ＤＦ平成ゴシック体W5" w:hint="eastAsia"/>
                          <w:szCs w:val="21"/>
                        </w:rPr>
                        <w:t>・</w:t>
                      </w:r>
                      <w:r w:rsidR="00494AFF" w:rsidRPr="008601FB">
                        <w:rPr>
                          <w:rFonts w:ascii="ＤＦ平成ゴシック体W5" w:eastAsia="ＤＦ平成ゴシック体W5" w:hAnsi="ＤＦ平成ゴシック体W5" w:hint="eastAsia"/>
                          <w:szCs w:val="21"/>
                        </w:rPr>
                        <w:t>加美町との共同事業。</w:t>
                      </w:r>
                      <w:r w:rsidR="00512789" w:rsidRPr="008601FB">
                        <w:rPr>
                          <w:rFonts w:ascii="ＤＦ平成ゴシック体W5" w:eastAsia="ＤＦ平成ゴシック体W5" w:hAnsi="ＤＦ平成ゴシック体W5" w:hint="eastAsia"/>
                          <w:szCs w:val="21"/>
                        </w:rPr>
                        <w:t>医療と介護の両方を必要とする高齢者が、安心して在宅療養生活を送</w:t>
                      </w:r>
                      <w:r w:rsidR="00024D5B" w:rsidRPr="008601FB">
                        <w:rPr>
                          <w:rFonts w:ascii="ＤＦ平成ゴシック体W5" w:eastAsia="ＤＦ平成ゴシック体W5" w:hAnsi="ＤＦ平成ゴシック体W5" w:hint="eastAsia"/>
                          <w:szCs w:val="21"/>
                        </w:rPr>
                        <w:t>れるように､</w:t>
                      </w:r>
                      <w:r w:rsidR="00494AFF" w:rsidRPr="008601FB">
                        <w:rPr>
                          <w:rFonts w:ascii="ＤＦ平成ゴシック体W5" w:eastAsia="ＤＦ平成ゴシック体W5" w:hAnsi="ＤＦ平成ゴシック体W5" w:hint="eastAsia"/>
                          <w:szCs w:val="21"/>
                        </w:rPr>
                        <w:t>｢加美郡在宅医療・介護連携推進協議会｣を中心として、</w:t>
                      </w:r>
                      <w:r w:rsidR="00024D5B" w:rsidRPr="008601FB">
                        <w:rPr>
                          <w:rFonts w:ascii="ＤＦ平成ゴシック体W5" w:eastAsia="ＤＦ平成ゴシック体W5" w:hAnsi="ＤＦ平成ゴシック体W5" w:hint="eastAsia"/>
                          <w:szCs w:val="21"/>
                        </w:rPr>
                        <w:t>｢医療・介</w:t>
                      </w:r>
                      <w:r w:rsidR="00542B88" w:rsidRPr="008601FB">
                        <w:rPr>
                          <w:rFonts w:ascii="ＤＦ平成ゴシック体W5" w:eastAsia="ＤＦ平成ゴシック体W5" w:hAnsi="ＤＦ平成ゴシック体W5" w:hint="eastAsia"/>
                          <w:szCs w:val="21"/>
                        </w:rPr>
                        <w:t>護の連携の推進｣や「在宅医療の啓発」などの取り組み実施</w:t>
                      </w:r>
                      <w:r w:rsidR="00024D5B" w:rsidRPr="008601FB">
                        <w:rPr>
                          <w:rFonts w:ascii="ＤＦ平成ゴシック体W5" w:eastAsia="ＤＦ平成ゴシック体W5" w:hAnsi="ＤＦ平成ゴシック体W5" w:hint="eastAsia"/>
                          <w:szCs w:val="21"/>
                        </w:rPr>
                        <w:t>。</w:t>
                      </w:r>
                    </w:p>
                    <w:p w:rsidR="00CA0855" w:rsidRDefault="00FC67D5" w:rsidP="00CA0855">
                      <w:pPr>
                        <w:rPr>
                          <w:rFonts w:ascii="ＤＦ平成ゴシック体W5" w:eastAsia="ＤＦ平成ゴシック体W5" w:hAnsi="ＤＦ平成ゴシック体W5"/>
                          <w:szCs w:val="21"/>
                        </w:rPr>
                      </w:pPr>
                      <w:r w:rsidRPr="00EE2E15">
                        <w:rPr>
                          <w:rFonts w:ascii="ＤＦ平成ゴシック体W5" w:eastAsia="ＤＦ平成ゴシック体W5" w:hAnsi="ＤＦ平成ゴシック体W5" w:hint="eastAsia"/>
                          <w:szCs w:val="21"/>
                        </w:rPr>
                        <w:t>・</w:t>
                      </w:r>
                      <w:r>
                        <w:rPr>
                          <w:rFonts w:ascii="ＤＦ平成ゴシック体W5" w:eastAsia="ＤＦ平成ゴシック体W5" w:hAnsi="ＤＦ平成ゴシック体W5" w:hint="eastAsia"/>
                          <w:szCs w:val="21"/>
                        </w:rPr>
                        <w:t>在宅医療・介護連携支援センター機能</w:t>
                      </w:r>
                      <w:r w:rsidR="008601FB">
                        <w:rPr>
                          <w:rFonts w:ascii="ＤＦ平成ゴシック体W5" w:eastAsia="ＤＦ平成ゴシック体W5" w:hAnsi="ＤＦ平成ゴシック体W5" w:hint="eastAsia"/>
                          <w:szCs w:val="21"/>
                        </w:rPr>
                        <w:t xml:space="preserve">　　　</w:t>
                      </w:r>
                    </w:p>
                    <w:p w:rsidR="00024D5B" w:rsidRPr="00CA0855" w:rsidRDefault="00CA0855" w:rsidP="00CA0855">
                      <w:pPr>
                        <w:rPr>
                          <w:rFonts w:ascii="ＤＦ平成ゴシック体W5" w:eastAsia="ＤＦ平成ゴシック体W5" w:hAnsi="ＤＦ平成ゴシック体W5"/>
                          <w:sz w:val="28"/>
                          <w:szCs w:val="28"/>
                        </w:rPr>
                      </w:pPr>
                      <w:r w:rsidRPr="00EE2E15">
                        <w:rPr>
                          <w:rFonts w:ascii="ＤＦ平成ゴシック体W5" w:eastAsia="ＤＦ平成ゴシック体W5" w:hAnsi="ＤＦ平成ゴシック体W5" w:hint="eastAsia"/>
                          <w:szCs w:val="21"/>
                        </w:rPr>
                        <w:t>・</w:t>
                      </w:r>
                      <w:r w:rsidR="008601FB" w:rsidRPr="00CA0855">
                        <w:rPr>
                          <w:rFonts w:ascii="ＤＦ平成ゴシック体W5" w:eastAsia="ＤＦ平成ゴシック体W5" w:hAnsi="ＤＦ平成ゴシック体W5" w:hint="eastAsia"/>
                          <w:szCs w:val="21"/>
                        </w:rPr>
                        <w:t>ケアカフェの実施や</w:t>
                      </w:r>
                      <w:r w:rsidR="00EE2E15" w:rsidRPr="00CA0855">
                        <w:rPr>
                          <w:rFonts w:ascii="ＤＦ平成ゴシック体W5" w:eastAsia="ＤＦ平成ゴシック体W5" w:hAnsi="ＤＦ平成ゴシック体W5" w:hint="eastAsia"/>
                          <w:szCs w:val="21"/>
                        </w:rPr>
                        <w:t>エンディングシートの活用普及</w:t>
                      </w:r>
                      <w:r w:rsidR="003B3612" w:rsidRPr="00CA0855">
                        <w:rPr>
                          <w:rFonts w:ascii="ＤＦ平成ゴシック体W5" w:eastAsia="ＤＦ平成ゴシック体W5" w:hAnsi="ＤＦ平成ゴシック体W5" w:hint="eastAsia"/>
                          <w:szCs w:val="21"/>
                        </w:rPr>
                        <w:t>の実施</w:t>
                      </w:r>
                      <w:r w:rsidR="00153F1A" w:rsidRPr="00CA0855">
                        <w:rPr>
                          <w:rFonts w:ascii="ＤＦ平成ゴシック体W5" w:eastAsia="ＤＦ平成ゴシック体W5" w:hAnsi="ＤＦ平成ゴシック体W5" w:hint="eastAsia"/>
                          <w:szCs w:val="21"/>
                        </w:rPr>
                        <w:t>、医療・介護情報連携ツール利用</w:t>
                      </w:r>
                      <w:r w:rsidR="00FC67D5">
                        <w:rPr>
                          <w:rFonts w:ascii="ＤＦ平成ゴシック体W5" w:eastAsia="ＤＦ平成ゴシック体W5" w:hAnsi="ＤＦ平成ゴシック体W5" w:hint="eastAsia"/>
                          <w:szCs w:val="21"/>
                        </w:rPr>
                        <w:t>推進</w:t>
                      </w:r>
                      <w:r w:rsidR="00E144F6">
                        <w:rPr>
                          <w:rFonts w:ascii="ＤＦ平成ゴシック体W5" w:eastAsia="ＤＦ平成ゴシック体W5" w:hAnsi="ＤＦ平成ゴシック体W5" w:hint="eastAsia"/>
                          <w:szCs w:val="21"/>
                        </w:rPr>
                        <w:t>等</w:t>
                      </w:r>
                    </w:p>
                  </w:txbxContent>
                </v:textbox>
                <o:callout v:ext="edit" minusx="t"/>
              </v:shape>
            </w:pict>
          </mc:Fallback>
        </mc:AlternateContent>
      </w:r>
      <w:r w:rsidR="00C60F4B" w:rsidRPr="00542B88">
        <w:rPr>
          <w:rFonts w:ascii="ＤＦ特太ゴシック体" w:eastAsia="ＤＦ特太ゴシック体" w:hAnsi="ＤＦ特太ゴシック体" w:cs="Arial" w:hint="eastAsia"/>
          <w:sz w:val="36"/>
          <w:szCs w:val="36"/>
        </w:rPr>
        <w:t>□色麻町地域包括支援センターの取り組み</w:t>
      </w:r>
      <w:r w:rsidR="00166529" w:rsidRPr="00542B88">
        <w:rPr>
          <w:rFonts w:ascii="ＤＦ特太ゴシック体" w:eastAsia="ＤＦ特太ゴシック体" w:hAnsi="ＤＦ特太ゴシック体" w:cs="Arial" w:hint="eastAsia"/>
          <w:sz w:val="36"/>
          <w:szCs w:val="36"/>
        </w:rPr>
        <w:t xml:space="preserve">　</w:t>
      </w:r>
      <w:r w:rsidR="00343643" w:rsidRPr="00542B88">
        <w:rPr>
          <w:rFonts w:ascii="ＤＦ特太ゴシック体" w:eastAsia="ＤＦ特太ゴシック体" w:hAnsi="ＤＦ特太ゴシック体" w:cs="Arial" w:hint="eastAsia"/>
          <w:sz w:val="36"/>
          <w:szCs w:val="36"/>
        </w:rPr>
        <w:t xml:space="preserve">　　</w:t>
      </w:r>
      <w:r w:rsidR="00512789" w:rsidRPr="00542B88">
        <w:rPr>
          <w:rFonts w:ascii="ＤＦ特太ゴシック体" w:eastAsia="ＤＦ特太ゴシック体" w:hAnsi="ＤＦ特太ゴシック体" w:cs="Arial" w:hint="eastAsia"/>
          <w:sz w:val="36"/>
          <w:szCs w:val="36"/>
        </w:rPr>
        <w:t>高齢者等の皆さんの総合相談窓口です。お気軽にご相談下さい。</w:t>
      </w:r>
    </w:p>
    <w:p w:rsidR="00F645AB" w:rsidRPr="00F645AB" w:rsidRDefault="00166529" w:rsidP="001A6669">
      <w:pPr>
        <w:pStyle w:val="img-center"/>
        <w:tabs>
          <w:tab w:val="left" w:pos="5500"/>
        </w:tabs>
        <w:jc w:val="left"/>
        <w:rPr>
          <w:rFonts w:ascii="HGP創英角ﾎﾟｯﾌﾟ体" w:eastAsia="HGP創英角ﾎﾟｯﾌﾟ体" w:hAnsi="HGP創英角ﾎﾟｯﾌﾟ体" w:cs="Arial"/>
          <w:color w:val="FF0000"/>
          <w:sz w:val="24"/>
          <w:szCs w:val="24"/>
        </w:rPr>
      </w:pPr>
      <w:r w:rsidRPr="00BE0AA2">
        <w:rPr>
          <w:rFonts w:ascii="HGS創英角ﾎﾟｯﾌﾟ体" w:eastAsia="HGS創英角ﾎﾟｯﾌﾟ体" w:hAnsi="HGS創英角ﾎﾟｯﾌﾟ体" w:cs="Arial" w:hint="eastAsia"/>
          <w:color w:val="FF0000"/>
          <w:sz w:val="28"/>
          <w:szCs w:val="28"/>
        </w:rPr>
        <w:t>。</w:t>
      </w:r>
      <w:r w:rsidR="005E4B21" w:rsidRPr="00BE0AA2">
        <w:rPr>
          <w:rFonts w:ascii="ＤＦ特太ゴシック体" w:eastAsia="ＤＦ特太ゴシック体" w:hAnsi="ＤＦ特太ゴシック体" w:cs="Arial" w:hint="eastAsia"/>
          <w:sz w:val="28"/>
          <w:szCs w:val="28"/>
        </w:rPr>
        <w:t xml:space="preserve">　</w:t>
      </w:r>
      <w:r w:rsidR="00F645AB">
        <w:rPr>
          <w:rFonts w:ascii="ＤＦ特太ゴシック体" w:eastAsia="ＤＦ特太ゴシック体" w:hAnsi="ＤＦ特太ゴシック体" w:cs="Arial"/>
          <w:sz w:val="28"/>
          <w:szCs w:val="28"/>
        </w:rPr>
        <w:tab/>
      </w:r>
      <w:r w:rsidR="00F645AB" w:rsidRPr="00F645AB">
        <w:rPr>
          <w:rFonts w:ascii="HGP創英角ﾎﾟｯﾌﾟ体" w:eastAsia="HGP創英角ﾎﾟｯﾌﾟ体" w:hAnsi="HGP創英角ﾎﾟｯﾌﾟ体" w:cs="Arial" w:hint="eastAsia"/>
          <w:color w:val="FF0000"/>
          <w:sz w:val="24"/>
          <w:szCs w:val="24"/>
        </w:rPr>
        <w:t>令和２年度は、新型コロナウィルス感染症の動向に留意しながら、事業を</w:t>
      </w:r>
      <w:r w:rsidR="00F645AB">
        <w:rPr>
          <w:rFonts w:ascii="HGP創英角ﾎﾟｯﾌﾟ体" w:eastAsia="HGP創英角ﾎﾟｯﾌﾟ体" w:hAnsi="HGP創英角ﾎﾟｯﾌﾟ体" w:cs="Arial" w:hint="eastAsia"/>
          <w:color w:val="FF0000"/>
          <w:sz w:val="24"/>
          <w:szCs w:val="24"/>
        </w:rPr>
        <w:t>実施して</w:t>
      </w:r>
      <w:r w:rsidR="00F645AB" w:rsidRPr="00F645AB">
        <w:rPr>
          <w:rFonts w:ascii="HGP創英角ﾎﾟｯﾌﾟ体" w:eastAsia="HGP創英角ﾎﾟｯﾌﾟ体" w:hAnsi="HGP創英角ﾎﾟｯﾌﾟ体" w:cs="Arial" w:hint="eastAsia"/>
          <w:color w:val="FF0000"/>
          <w:sz w:val="24"/>
          <w:szCs w:val="24"/>
        </w:rPr>
        <w:t>いきます。</w:t>
      </w:r>
    </w:p>
    <w:p w:rsidR="00F645AB" w:rsidRPr="00F645AB" w:rsidRDefault="00F645AB" w:rsidP="001A6669">
      <w:pPr>
        <w:pStyle w:val="img-center"/>
        <w:tabs>
          <w:tab w:val="left" w:pos="4930"/>
        </w:tabs>
        <w:ind w:firstLineChars="2200" w:firstLine="5280"/>
        <w:jc w:val="left"/>
        <w:rPr>
          <w:rFonts w:ascii="HGP創英角ﾎﾟｯﾌﾟ体" w:eastAsia="HGP創英角ﾎﾟｯﾌﾟ体" w:hAnsi="HGP創英角ﾎﾟｯﾌﾟ体" w:cs="Arial"/>
          <w:color w:val="FF0000"/>
          <w:sz w:val="24"/>
          <w:szCs w:val="24"/>
        </w:rPr>
      </w:pPr>
      <w:r w:rsidRPr="00F645AB">
        <w:rPr>
          <w:rFonts w:ascii="HGP創英角ﾎﾟｯﾌﾟ体" w:eastAsia="HGP創英角ﾎﾟｯﾌﾟ体" w:hAnsi="HGP創英角ﾎﾟｯﾌﾟ体" w:cs="Arial" w:hint="eastAsia"/>
          <w:color w:val="FF0000"/>
          <w:sz w:val="24"/>
          <w:szCs w:val="24"/>
        </w:rPr>
        <w:t>集団で</w:t>
      </w:r>
      <w:r w:rsidRPr="00F645AB">
        <w:rPr>
          <w:rFonts w:ascii="HGS創英角ﾎﾟｯﾌﾟ体" w:eastAsia="HGS創英角ﾎﾟｯﾌﾟ体" w:hAnsi="HGS創英角ﾎﾟｯﾌﾟ体" w:cs="Arial" w:hint="eastAsia"/>
          <w:color w:val="FF0000"/>
          <w:sz w:val="24"/>
          <w:szCs w:val="24"/>
        </w:rPr>
        <w:t>事業実施が困難な場合</w:t>
      </w:r>
      <w:r w:rsidR="001A6669">
        <w:rPr>
          <w:rFonts w:ascii="HGS創英角ﾎﾟｯﾌﾟ体" w:eastAsia="HGS創英角ﾎﾟｯﾌﾟ体" w:hAnsi="HGS創英角ﾎﾟｯﾌﾟ体" w:cs="Arial" w:hint="eastAsia"/>
          <w:color w:val="FF0000"/>
          <w:sz w:val="24"/>
          <w:szCs w:val="24"/>
        </w:rPr>
        <w:t>などは</w:t>
      </w:r>
      <w:r w:rsidRPr="00F645AB">
        <w:rPr>
          <w:rFonts w:ascii="HGS創英角ﾎﾟｯﾌﾟ体" w:eastAsia="HGS創英角ﾎﾟｯﾌﾟ体" w:hAnsi="HGS創英角ﾎﾟｯﾌﾟ体" w:cs="Arial" w:hint="eastAsia"/>
          <w:color w:val="FF0000"/>
          <w:sz w:val="24"/>
          <w:szCs w:val="24"/>
        </w:rPr>
        <w:t>、</w:t>
      </w:r>
      <w:r w:rsidR="001A6669">
        <w:rPr>
          <w:rFonts w:ascii="HGS創英角ﾎﾟｯﾌﾟ体" w:eastAsia="HGS創英角ﾎﾟｯﾌﾟ体" w:hAnsi="HGS創英角ﾎﾟｯﾌﾟ体" w:cs="Arial" w:hint="eastAsia"/>
          <w:color w:val="FF0000"/>
          <w:sz w:val="24"/>
          <w:szCs w:val="24"/>
        </w:rPr>
        <w:t>広報誌の配布</w:t>
      </w:r>
      <w:r w:rsidRPr="00F645AB">
        <w:rPr>
          <w:rFonts w:ascii="HGS創英角ﾎﾟｯﾌﾟ体" w:eastAsia="HGS創英角ﾎﾟｯﾌﾟ体" w:hAnsi="HGS創英角ﾎﾟｯﾌﾟ体" w:cs="Arial" w:hint="eastAsia"/>
          <w:color w:val="FF0000"/>
          <w:sz w:val="24"/>
          <w:szCs w:val="24"/>
        </w:rPr>
        <w:t>や訪問など代替方法で対応します。</w:t>
      </w:r>
    </w:p>
    <w:p w:rsidR="00AC2141" w:rsidRPr="00F645AB" w:rsidRDefault="000E15B7" w:rsidP="00F645AB">
      <w:pPr>
        <w:pStyle w:val="img-center"/>
        <w:tabs>
          <w:tab w:val="left" w:pos="4930"/>
        </w:tabs>
        <w:ind w:firstLineChars="1900" w:firstLine="4370"/>
        <w:jc w:val="left"/>
        <w:rPr>
          <w:rFonts w:ascii="HGP創英角ﾎﾟｯﾌﾟ体" w:eastAsia="HGP創英角ﾎﾟｯﾌﾟ体" w:hAnsi="HGP創英角ﾎﾟｯﾌﾟ体" w:cs="Arial"/>
          <w:sz w:val="24"/>
          <w:szCs w:val="24"/>
        </w:rPr>
      </w:pPr>
      <w:r>
        <w:rPr>
          <w:rFonts w:ascii="メイリオ" w:eastAsia="メイリオ" w:hAnsi="メイリオ" w:cs="メイリオ"/>
          <w:noProof/>
          <w:color w:val="000000"/>
          <w:szCs w:val="21"/>
        </w:rPr>
        <w:drawing>
          <wp:anchor distT="0" distB="0" distL="114300" distR="114300" simplePos="0" relativeHeight="251657216" behindDoc="0" locked="0" layoutInCell="1" allowOverlap="1" wp14:anchorId="5B4D41AD" wp14:editId="3DDD6C4E">
            <wp:simplePos x="0" y="0"/>
            <wp:positionH relativeFrom="column">
              <wp:posOffset>3072765</wp:posOffset>
            </wp:positionH>
            <wp:positionV relativeFrom="paragraph">
              <wp:posOffset>291465</wp:posOffset>
            </wp:positionV>
            <wp:extent cx="6838950" cy="4676775"/>
            <wp:effectExtent l="0" t="0" r="0" b="9525"/>
            <wp:wrapSquare wrapText="bothSides"/>
            <wp:docPr id="4" name="図 4" descr="地域包括ケアシステムの全体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地域包括ケアシステムの全体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0" cy="467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4B21" w:rsidRDefault="00AC2141" w:rsidP="00AE0586">
      <w:pPr>
        <w:pStyle w:val="img-center"/>
        <w:ind w:left="0"/>
        <w:jc w:val="left"/>
        <w:rPr>
          <w:rFonts w:ascii="ＤＦ特太ゴシック体" w:eastAsia="ＤＦ特太ゴシック体" w:hAnsi="ＤＦ特太ゴシック体" w:cs="Arial"/>
          <w:sz w:val="22"/>
          <w:szCs w:val="22"/>
        </w:rPr>
      </w:pPr>
      <w:r>
        <w:rPr>
          <w:rFonts w:ascii="Arial" w:hAnsi="Arial" w:cs="Arial"/>
          <w:noProof/>
        </w:rPr>
        <mc:AlternateContent>
          <mc:Choice Requires="wps">
            <w:drawing>
              <wp:anchor distT="0" distB="0" distL="114300" distR="114300" simplePos="0" relativeHeight="251660288" behindDoc="0" locked="0" layoutInCell="1" allowOverlap="1" wp14:anchorId="42D7E2B0" wp14:editId="6F203F2B">
                <wp:simplePos x="0" y="0"/>
                <wp:positionH relativeFrom="column">
                  <wp:posOffset>-222885</wp:posOffset>
                </wp:positionH>
                <wp:positionV relativeFrom="paragraph">
                  <wp:posOffset>262890</wp:posOffset>
                </wp:positionV>
                <wp:extent cx="3105150" cy="3562350"/>
                <wp:effectExtent l="0" t="0" r="952500" b="19050"/>
                <wp:wrapNone/>
                <wp:docPr id="14" name="線吹き出し 3 (枠付き) 14"/>
                <wp:cNvGraphicFramePr/>
                <a:graphic xmlns:a="http://schemas.openxmlformats.org/drawingml/2006/main">
                  <a:graphicData uri="http://schemas.microsoft.com/office/word/2010/wordprocessingShape">
                    <wps:wsp>
                      <wps:cNvSpPr/>
                      <wps:spPr>
                        <a:xfrm>
                          <a:off x="0" y="0"/>
                          <a:ext cx="3105150" cy="3562350"/>
                        </a:xfrm>
                        <a:prstGeom prst="borderCallout3">
                          <a:avLst>
                            <a:gd name="adj1" fmla="val 64751"/>
                            <a:gd name="adj2" fmla="val 129744"/>
                            <a:gd name="adj3" fmla="val 53365"/>
                            <a:gd name="adj4" fmla="val 112461"/>
                            <a:gd name="adj5" fmla="val 95280"/>
                            <a:gd name="adj6" fmla="val 99668"/>
                            <a:gd name="adj7" fmla="val 77270"/>
                            <a:gd name="adj8" fmla="val 100431"/>
                          </a:avLst>
                        </a:prstGeom>
                      </wps:spPr>
                      <wps:style>
                        <a:lnRef idx="2">
                          <a:schemeClr val="accent6"/>
                        </a:lnRef>
                        <a:fillRef idx="1">
                          <a:schemeClr val="lt1"/>
                        </a:fillRef>
                        <a:effectRef idx="0">
                          <a:schemeClr val="accent6"/>
                        </a:effectRef>
                        <a:fontRef idx="minor">
                          <a:schemeClr val="dk1"/>
                        </a:fontRef>
                      </wps:style>
                      <wps:txbx>
                        <w:txbxContent>
                          <w:p w:rsidR="00633A08" w:rsidRPr="008C2BE5" w:rsidRDefault="00633A08" w:rsidP="00633A08">
                            <w:pPr>
                              <w:jc w:val="center"/>
                              <w:rPr>
                                <w:rFonts w:ascii="ＤＦ特太ゴシック体" w:eastAsia="ＤＦ特太ゴシック体" w:hAnsi="ＤＦ特太ゴシック体"/>
                                <w:b/>
                                <w:sz w:val="28"/>
                                <w:szCs w:val="28"/>
                              </w:rPr>
                            </w:pPr>
                            <w:r w:rsidRPr="008C2BE5">
                              <w:rPr>
                                <w:rFonts w:ascii="ＤＦ特太ゴシック体" w:eastAsia="ＤＦ特太ゴシック体" w:hAnsi="ＤＦ特太ゴシック体" w:hint="eastAsia"/>
                                <w:b/>
                                <w:sz w:val="28"/>
                                <w:szCs w:val="28"/>
                              </w:rPr>
                              <w:t>ケア会議</w:t>
                            </w:r>
                          </w:p>
                          <w:p w:rsidR="00633A08" w:rsidRPr="008C2BE5" w:rsidRDefault="00633A08" w:rsidP="00633A08">
                            <w:pPr>
                              <w:rPr>
                                <w:rFonts w:ascii="ＤＦ平成ゴシック体W5" w:eastAsia="ＤＦ平成ゴシック体W5" w:hAnsi="ＤＦ平成ゴシック体W5"/>
                              </w:rPr>
                            </w:pPr>
                            <w:r w:rsidRPr="008C2BE5">
                              <w:rPr>
                                <w:rFonts w:ascii="ＤＦ平成ゴシック体W5" w:eastAsia="ＤＦ平成ゴシック体W5" w:hAnsi="ＤＦ平成ゴシック体W5" w:hint="eastAsia"/>
                              </w:rPr>
                              <w:t>①個別事例ケア会議（随時）</w:t>
                            </w:r>
                          </w:p>
                          <w:p w:rsidR="00633A08" w:rsidRDefault="001315E2" w:rsidP="00633A08">
                            <w:pPr>
                              <w:rPr>
                                <w:rFonts w:ascii="ＤＦ平成ゴシック体W5" w:eastAsia="ＤＦ平成ゴシック体W5" w:hAnsi="ＤＦ平成ゴシック体W5"/>
                              </w:rPr>
                            </w:pPr>
                            <w:r w:rsidRPr="008C2BE5">
                              <w:rPr>
                                <w:rFonts w:ascii="ＤＦ平成ゴシック体W5" w:eastAsia="ＤＦ平成ゴシック体W5" w:hAnsi="ＤＦ平成ゴシック体W5" w:hint="eastAsia"/>
                              </w:rPr>
                              <w:t>・関係者が集まって､処遇等につ</w:t>
                            </w:r>
                            <w:r w:rsidR="00633A08" w:rsidRPr="008C2BE5">
                              <w:rPr>
                                <w:rFonts w:ascii="ＤＦ平成ゴシック体W5" w:eastAsia="ＤＦ平成ゴシック体W5" w:hAnsi="ＤＦ平成ゴシック体W5" w:hint="eastAsia"/>
                              </w:rPr>
                              <w:t>いて話し合う。</w:t>
                            </w:r>
                          </w:p>
                          <w:p w:rsidR="008C2BE5" w:rsidRPr="00F75F15" w:rsidRDefault="00F75F15" w:rsidP="00633A08">
                            <w:pPr>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②</w:t>
                            </w:r>
                            <w:r w:rsidR="008C2BE5" w:rsidRPr="00F75F15">
                              <w:rPr>
                                <w:rFonts w:ascii="ＤＦ平成ゴシック体W5" w:eastAsia="ＤＦ平成ゴシック体W5" w:hAnsi="ＤＦ平成ゴシック体W5" w:hint="eastAsia"/>
                              </w:rPr>
                              <w:t>介護予防のための地域個別ケア会議</w:t>
                            </w:r>
                          </w:p>
                          <w:p w:rsidR="00633A08" w:rsidRPr="008C2BE5" w:rsidRDefault="00F75F15" w:rsidP="00633A08">
                            <w:pPr>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③</w:t>
                            </w:r>
                            <w:r w:rsidR="00633A08" w:rsidRPr="008C2BE5">
                              <w:rPr>
                                <w:rFonts w:ascii="ＤＦ平成ゴシック体W5" w:eastAsia="ＤＦ平成ゴシック体W5" w:hAnsi="ＤＦ平成ゴシック体W5" w:hint="eastAsia"/>
                              </w:rPr>
                              <w:t>ケアマネージャーとの定例ケア会議</w:t>
                            </w:r>
                          </w:p>
                          <w:p w:rsidR="000F3E2C" w:rsidRPr="008C2BE5" w:rsidRDefault="000F3E2C" w:rsidP="00633A08">
                            <w:pPr>
                              <w:rPr>
                                <w:rFonts w:ascii="ＤＦ平成ゴシック体W5" w:eastAsia="ＤＦ平成ゴシック体W5" w:hAnsi="ＤＦ平成ゴシック体W5"/>
                              </w:rPr>
                            </w:pPr>
                            <w:r w:rsidRPr="008C2BE5">
                              <w:rPr>
                                <w:rFonts w:ascii="ＤＦ平成ゴシック体W5" w:eastAsia="ＤＦ平成ゴシック体W5" w:hAnsi="ＤＦ平成ゴシック体W5" w:hint="eastAsia"/>
                              </w:rPr>
                              <w:t xml:space="preserve">　事例検討や情報交換など</w:t>
                            </w:r>
                          </w:p>
                          <w:p w:rsidR="00633A08" w:rsidRPr="008C2BE5" w:rsidRDefault="00F75F15" w:rsidP="00633A08">
                            <w:pPr>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④</w:t>
                            </w:r>
                            <w:r w:rsidR="00633A08" w:rsidRPr="008C2BE5">
                              <w:rPr>
                                <w:rFonts w:ascii="ＤＦ平成ゴシック体W5" w:eastAsia="ＤＦ平成ゴシック体W5" w:hAnsi="ＤＦ平成ゴシック体W5" w:hint="eastAsia"/>
                              </w:rPr>
                              <w:t>地区単位ケア会議（年1回）</w:t>
                            </w:r>
                          </w:p>
                          <w:p w:rsidR="00633A08" w:rsidRPr="008C2BE5" w:rsidRDefault="00633A08" w:rsidP="00633A08">
                            <w:pPr>
                              <w:ind w:firstLineChars="100" w:firstLine="210"/>
                              <w:rPr>
                                <w:rFonts w:ascii="ＤＦ平成ゴシック体W5" w:eastAsia="ＤＦ平成ゴシック体W5" w:hAnsi="ＤＦ平成ゴシック体W5"/>
                              </w:rPr>
                            </w:pPr>
                            <w:r w:rsidRPr="008C2BE5">
                              <w:rPr>
                                <w:rFonts w:ascii="ＤＦ平成ゴシック体W5" w:eastAsia="ＤＦ平成ゴシック体W5" w:hAnsi="ＤＦ平成ゴシック体W5" w:hint="eastAsia"/>
                              </w:rPr>
                              <w:t>25行政区実施</w:t>
                            </w:r>
                          </w:p>
                          <w:p w:rsidR="00633A08" w:rsidRPr="008C2BE5" w:rsidRDefault="00633A08" w:rsidP="00633A08">
                            <w:pPr>
                              <w:ind w:left="210" w:hangingChars="100" w:hanging="210"/>
                              <w:rPr>
                                <w:rFonts w:ascii="ＤＦ平成ゴシック体W5" w:eastAsia="ＤＦ平成ゴシック体W5" w:hAnsi="ＤＦ平成ゴシック体W5"/>
                              </w:rPr>
                            </w:pPr>
                            <w:r w:rsidRPr="008C2BE5">
                              <w:rPr>
                                <w:rFonts w:ascii="ＤＦ平成ゴシック体W5" w:eastAsia="ＤＦ平成ゴシック体W5" w:hAnsi="ＤＦ平成ゴシック体W5" w:hint="eastAsia"/>
                              </w:rPr>
                              <w:t>・地区区長，民生委員・児童委員,　介護予防・生活支援サポーター, 保健推進員, 地域包括支援センター職員, 保健福祉課職員で、地域の介護予防の取り組みや地域の高齢者の支援について話し合う。</w:t>
                            </w:r>
                          </w:p>
                          <w:p w:rsidR="000F3E2C" w:rsidRPr="008C2BE5" w:rsidRDefault="00F75F15" w:rsidP="00633A08">
                            <w:pPr>
                              <w:ind w:left="210" w:hangingChars="100" w:hanging="210"/>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⑤</w:t>
                            </w:r>
                            <w:r w:rsidR="00C12BDC" w:rsidRPr="008C2BE5">
                              <w:rPr>
                                <w:rFonts w:ascii="ＤＦ平成ゴシック体W5" w:eastAsia="ＤＦ平成ゴシック体W5" w:hAnsi="ＤＦ平成ゴシック体W5" w:hint="eastAsia"/>
                              </w:rPr>
                              <w:t>地域ケア推進会議　協議体会議で実施する。</w:t>
                            </w:r>
                          </w:p>
                          <w:p w:rsidR="00633A08" w:rsidRDefault="00633A08" w:rsidP="00633A08">
                            <w:pPr>
                              <w:pStyle w:val="img-center"/>
                              <w:rPr>
                                <w:rFonts w:ascii="Arial" w:hAnsi="Arial" w:cs="Arial"/>
                              </w:rPr>
                            </w:pPr>
                          </w:p>
                          <w:p w:rsidR="00633A08" w:rsidRDefault="00633A08" w:rsidP="00633A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7E2B0"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線吹き出し 3 (枠付き) 14" o:spid="_x0000_s1028" type="#_x0000_t49" style="position:absolute;margin-left:-17.55pt;margin-top:20.7pt;width:244.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" adj="21693,16690,21528,20580,24292,11527,28025,13986" fillcolor="white [3201]" strokecolor="#f79646 [3209]" strokeweight="2pt">
                <v:textbox>
                  <w:txbxContent>
                    <w:p w:rsidR="00633A08" w:rsidRPr="008C2BE5" w:rsidRDefault="00633A08" w:rsidP="00633A08">
                      <w:pPr>
                        <w:jc w:val="center"/>
                        <w:rPr>
                          <w:rFonts w:ascii="ＤＦ特太ゴシック体" w:eastAsia="ＤＦ特太ゴシック体" w:hAnsi="ＤＦ特太ゴシック体"/>
                          <w:b/>
                          <w:sz w:val="28"/>
                          <w:szCs w:val="28"/>
                        </w:rPr>
                      </w:pPr>
                      <w:r w:rsidRPr="008C2BE5">
                        <w:rPr>
                          <w:rFonts w:ascii="ＤＦ特太ゴシック体" w:eastAsia="ＤＦ特太ゴシック体" w:hAnsi="ＤＦ特太ゴシック体" w:hint="eastAsia"/>
                          <w:b/>
                          <w:sz w:val="28"/>
                          <w:szCs w:val="28"/>
                        </w:rPr>
                        <w:t>ケア会議</w:t>
                      </w:r>
                    </w:p>
                    <w:p w:rsidR="00633A08" w:rsidRPr="008C2BE5" w:rsidRDefault="00633A08" w:rsidP="00633A08">
                      <w:pPr>
                        <w:rPr>
                          <w:rFonts w:ascii="ＤＦ平成ゴシック体W5" w:eastAsia="ＤＦ平成ゴシック体W5" w:hAnsi="ＤＦ平成ゴシック体W5"/>
                        </w:rPr>
                      </w:pPr>
                      <w:r w:rsidRPr="008C2BE5">
                        <w:rPr>
                          <w:rFonts w:ascii="ＤＦ平成ゴシック体W5" w:eastAsia="ＤＦ平成ゴシック体W5" w:hAnsi="ＤＦ平成ゴシック体W5" w:hint="eastAsia"/>
                        </w:rPr>
                        <w:t>①個別事例ケア会議（随時）</w:t>
                      </w:r>
                    </w:p>
                    <w:p w:rsidR="00633A08" w:rsidRDefault="001315E2" w:rsidP="00633A08">
                      <w:pPr>
                        <w:rPr>
                          <w:rFonts w:ascii="ＤＦ平成ゴシック体W5" w:eastAsia="ＤＦ平成ゴシック体W5" w:hAnsi="ＤＦ平成ゴシック体W5"/>
                        </w:rPr>
                      </w:pPr>
                      <w:r w:rsidRPr="008C2BE5">
                        <w:rPr>
                          <w:rFonts w:ascii="ＤＦ平成ゴシック体W5" w:eastAsia="ＤＦ平成ゴシック体W5" w:hAnsi="ＤＦ平成ゴシック体W5" w:hint="eastAsia"/>
                        </w:rPr>
                        <w:t>・関係者が集まって､処遇等につ</w:t>
                      </w:r>
                      <w:r w:rsidR="00633A08" w:rsidRPr="008C2BE5">
                        <w:rPr>
                          <w:rFonts w:ascii="ＤＦ平成ゴシック体W5" w:eastAsia="ＤＦ平成ゴシック体W5" w:hAnsi="ＤＦ平成ゴシック体W5" w:hint="eastAsia"/>
                        </w:rPr>
                        <w:t>いて話し合う。</w:t>
                      </w:r>
                    </w:p>
                    <w:p w:rsidR="008C2BE5" w:rsidRPr="00F75F15" w:rsidRDefault="00F75F15" w:rsidP="00633A08">
                      <w:pPr>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②</w:t>
                      </w:r>
                      <w:r w:rsidR="008C2BE5" w:rsidRPr="00F75F15">
                        <w:rPr>
                          <w:rFonts w:ascii="ＤＦ平成ゴシック体W5" w:eastAsia="ＤＦ平成ゴシック体W5" w:hAnsi="ＤＦ平成ゴシック体W5" w:hint="eastAsia"/>
                        </w:rPr>
                        <w:t>介護予防のための地域個別ケア会議</w:t>
                      </w:r>
                    </w:p>
                    <w:p w:rsidR="00633A08" w:rsidRPr="008C2BE5" w:rsidRDefault="00F75F15" w:rsidP="00633A08">
                      <w:pPr>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③</w:t>
                      </w:r>
                      <w:r w:rsidR="00633A08" w:rsidRPr="008C2BE5">
                        <w:rPr>
                          <w:rFonts w:ascii="ＤＦ平成ゴシック体W5" w:eastAsia="ＤＦ平成ゴシック体W5" w:hAnsi="ＤＦ平成ゴシック体W5" w:hint="eastAsia"/>
                        </w:rPr>
                        <w:t>ケアマネージャーとの定例ケア会議</w:t>
                      </w:r>
                    </w:p>
                    <w:p w:rsidR="000F3E2C" w:rsidRPr="008C2BE5" w:rsidRDefault="000F3E2C" w:rsidP="00633A08">
                      <w:pPr>
                        <w:rPr>
                          <w:rFonts w:ascii="ＤＦ平成ゴシック体W5" w:eastAsia="ＤＦ平成ゴシック体W5" w:hAnsi="ＤＦ平成ゴシック体W5"/>
                        </w:rPr>
                      </w:pPr>
                      <w:r w:rsidRPr="008C2BE5">
                        <w:rPr>
                          <w:rFonts w:ascii="ＤＦ平成ゴシック体W5" w:eastAsia="ＤＦ平成ゴシック体W5" w:hAnsi="ＤＦ平成ゴシック体W5" w:hint="eastAsia"/>
                        </w:rPr>
                        <w:t xml:space="preserve">　事例検討や情報交換など</w:t>
                      </w:r>
                    </w:p>
                    <w:p w:rsidR="00633A08" w:rsidRPr="008C2BE5" w:rsidRDefault="00F75F15" w:rsidP="00633A08">
                      <w:pPr>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④</w:t>
                      </w:r>
                      <w:r w:rsidR="00633A08" w:rsidRPr="008C2BE5">
                        <w:rPr>
                          <w:rFonts w:ascii="ＤＦ平成ゴシック体W5" w:eastAsia="ＤＦ平成ゴシック体W5" w:hAnsi="ＤＦ平成ゴシック体W5" w:hint="eastAsia"/>
                        </w:rPr>
                        <w:t>地区単位ケア会議（年1回）</w:t>
                      </w:r>
                    </w:p>
                    <w:p w:rsidR="00633A08" w:rsidRPr="008C2BE5" w:rsidRDefault="00633A08" w:rsidP="00633A08">
                      <w:pPr>
                        <w:ind w:firstLineChars="100" w:firstLine="210"/>
                        <w:rPr>
                          <w:rFonts w:ascii="ＤＦ平成ゴシック体W5" w:eastAsia="ＤＦ平成ゴシック体W5" w:hAnsi="ＤＦ平成ゴシック体W5"/>
                        </w:rPr>
                      </w:pPr>
                      <w:r w:rsidRPr="008C2BE5">
                        <w:rPr>
                          <w:rFonts w:ascii="ＤＦ平成ゴシック体W5" w:eastAsia="ＤＦ平成ゴシック体W5" w:hAnsi="ＤＦ平成ゴシック体W5" w:hint="eastAsia"/>
                        </w:rPr>
                        <w:t>25行政区実施</w:t>
                      </w:r>
                    </w:p>
                    <w:p w:rsidR="00633A08" w:rsidRPr="008C2BE5" w:rsidRDefault="00633A08" w:rsidP="00633A08">
                      <w:pPr>
                        <w:ind w:left="210" w:hangingChars="100" w:hanging="210"/>
                        <w:rPr>
                          <w:rFonts w:ascii="ＤＦ平成ゴシック体W5" w:eastAsia="ＤＦ平成ゴシック体W5" w:hAnsi="ＤＦ平成ゴシック体W5"/>
                        </w:rPr>
                      </w:pPr>
                      <w:r w:rsidRPr="008C2BE5">
                        <w:rPr>
                          <w:rFonts w:ascii="ＤＦ平成ゴシック体W5" w:eastAsia="ＤＦ平成ゴシック体W5" w:hAnsi="ＤＦ平成ゴシック体W5" w:hint="eastAsia"/>
                        </w:rPr>
                        <w:t>・地区区長，民生委員・児童委員,　介護予防・生活支援サポーター, 保健推進員, 地域包括支援センター職員, 保健福祉課職員で、地域の介護予防の取り組みや地域の高齢者の支援について話し合う。</w:t>
                      </w:r>
                    </w:p>
                    <w:p w:rsidR="000F3E2C" w:rsidRPr="008C2BE5" w:rsidRDefault="00F75F15" w:rsidP="00633A08">
                      <w:pPr>
                        <w:ind w:left="210" w:hangingChars="100" w:hanging="210"/>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⑤</w:t>
                      </w:r>
                      <w:r w:rsidR="00C12BDC" w:rsidRPr="008C2BE5">
                        <w:rPr>
                          <w:rFonts w:ascii="ＤＦ平成ゴシック体W5" w:eastAsia="ＤＦ平成ゴシック体W5" w:hAnsi="ＤＦ平成ゴシック体W5" w:hint="eastAsia"/>
                        </w:rPr>
                        <w:t>地域ケア推進会議　協議体会議で実施する。</w:t>
                      </w:r>
                    </w:p>
                    <w:p w:rsidR="00633A08" w:rsidRDefault="00633A08" w:rsidP="00633A08">
                      <w:pPr>
                        <w:pStyle w:val="img-center"/>
                        <w:rPr>
                          <w:rFonts w:ascii="Arial" w:hAnsi="Arial" w:cs="Arial"/>
                        </w:rPr>
                      </w:pPr>
                    </w:p>
                    <w:p w:rsidR="00633A08" w:rsidRDefault="00633A08" w:rsidP="00633A08">
                      <w:pPr>
                        <w:jc w:val="center"/>
                      </w:pPr>
                    </w:p>
                  </w:txbxContent>
                </v:textbox>
                <o:callout v:ext="edit" minusy="t"/>
              </v:shape>
            </w:pict>
          </mc:Fallback>
        </mc:AlternateContent>
      </w:r>
      <w:bookmarkStart w:id="1" w:name="_Hlk36631724"/>
      <w:r w:rsidR="00566706">
        <w:rPr>
          <w:rFonts w:ascii="HGS創英角ﾎﾟｯﾌﾟ体" w:eastAsia="HGS創英角ﾎﾟｯﾌﾟ体" w:hAnsi="HGS創英角ﾎﾟｯﾌﾟ体" w:hint="eastAsia"/>
          <w:sz w:val="24"/>
          <w:szCs w:val="24"/>
        </w:rPr>
        <w:t>♡</w:t>
      </w:r>
      <w:bookmarkEnd w:id="1"/>
      <w:r w:rsidR="00566706">
        <w:rPr>
          <w:rFonts w:ascii="HGS創英角ﾎﾟｯﾌﾟ体" w:eastAsia="HGS創英角ﾎﾟｯﾌﾟ体" w:hAnsi="HGS創英角ﾎﾟｯﾌﾟ体" w:hint="eastAsia"/>
          <w:sz w:val="24"/>
          <w:szCs w:val="24"/>
        </w:rPr>
        <w:t>印は地域の皆さん主体で</w:t>
      </w:r>
      <w:r w:rsidR="00AE0586" w:rsidRPr="00031A92">
        <w:rPr>
          <w:rFonts w:ascii="HGS創英角ﾎﾟｯﾌﾟ体" w:eastAsia="HGS創英角ﾎﾟｯﾌﾟ体" w:hAnsi="HGS創英角ﾎﾟｯﾌﾟ体" w:hint="eastAsia"/>
          <w:sz w:val="24"/>
          <w:szCs w:val="24"/>
        </w:rPr>
        <w:t>行っている事業</w:t>
      </w:r>
      <w:r w:rsidR="005E4B21">
        <w:rPr>
          <w:rFonts w:ascii="ＤＦ特太ゴシック体" w:eastAsia="ＤＦ特太ゴシック体" w:hAnsi="ＤＦ特太ゴシック体" w:cs="Arial" w:hint="eastAsia"/>
          <w:sz w:val="28"/>
          <w:szCs w:val="28"/>
        </w:rPr>
        <w:t xml:space="preserve">　　　　　　　　　　　　　　　　　　　　　　　　　　　　　　　　　　　　　　　　</w:t>
      </w:r>
      <w:r w:rsidR="00B50C92">
        <w:rPr>
          <w:rFonts w:ascii="ＤＦ特太ゴシック体" w:eastAsia="ＤＦ特太ゴシック体" w:hAnsi="ＤＦ特太ゴシック体" w:cs="Arial" w:hint="eastAsia"/>
          <w:sz w:val="28"/>
          <w:szCs w:val="28"/>
        </w:rPr>
        <w:t xml:space="preserve">　　　　　　</w:t>
      </w:r>
      <w:r w:rsidR="007A01D9">
        <w:rPr>
          <w:rFonts w:ascii="ＤＦ特太ゴシック体" w:eastAsia="ＤＦ特太ゴシック体" w:hAnsi="ＤＦ特太ゴシック体" w:cs="Arial" w:hint="eastAsia"/>
          <w:sz w:val="28"/>
          <w:szCs w:val="28"/>
        </w:rPr>
        <w:t xml:space="preserve">　　</w:t>
      </w:r>
    </w:p>
    <w:p w:rsidR="00B50C92" w:rsidRPr="00B50C92" w:rsidRDefault="00B50C92" w:rsidP="005E4B21">
      <w:pPr>
        <w:pStyle w:val="img-center"/>
        <w:ind w:left="0"/>
        <w:jc w:val="left"/>
        <w:rPr>
          <w:rFonts w:ascii="ＤＦ特太ゴシック体" w:eastAsia="ＤＦ特太ゴシック体" w:hAnsi="ＤＦ特太ゴシック体" w:cs="Arial"/>
          <w:sz w:val="22"/>
          <w:szCs w:val="22"/>
        </w:rPr>
      </w:pPr>
      <w:r>
        <w:rPr>
          <w:rFonts w:ascii="ＤＦ特太ゴシック体" w:eastAsia="ＤＦ特太ゴシック体" w:hAnsi="ＤＦ特太ゴシック体" w:cs="Arial" w:hint="eastAsia"/>
          <w:sz w:val="22"/>
          <w:szCs w:val="22"/>
        </w:rPr>
        <w:t xml:space="preserve">　　　　　　　　　　　　　　　　　　　　　　　　　　　　　　　　　　　　　　　　　　　　　　　　　　　　　　　　　　　　　　　　　　　　　　　</w:t>
      </w:r>
    </w:p>
    <w:p w:rsidR="00C60F4B" w:rsidRPr="007A01D9" w:rsidRDefault="00C60F4B" w:rsidP="005A6847">
      <w:pPr>
        <w:pStyle w:val="img-center"/>
        <w:rPr>
          <w:rFonts w:ascii="Arial" w:hAnsi="Arial" w:cs="Arial"/>
        </w:rPr>
      </w:pPr>
    </w:p>
    <w:p w:rsidR="00C60F4B" w:rsidRPr="007A01D9" w:rsidRDefault="00C60F4B" w:rsidP="005A6847">
      <w:pPr>
        <w:pStyle w:val="img-center"/>
        <w:rPr>
          <w:rFonts w:ascii="Arial" w:hAnsi="Arial" w:cs="Arial"/>
        </w:rPr>
      </w:pPr>
    </w:p>
    <w:p w:rsidR="00C60F4B" w:rsidRDefault="00B50C92" w:rsidP="005E4B21">
      <w:pPr>
        <w:pStyle w:val="img-center"/>
        <w:jc w:val="both"/>
        <w:rPr>
          <w:rFonts w:ascii="Arial" w:hAnsi="Arial" w:cs="Arial"/>
        </w:rPr>
      </w:pPr>
      <w:r>
        <w:rPr>
          <w:rFonts w:ascii="Arial" w:hAnsi="Arial" w:cs="Arial" w:hint="eastAsia"/>
        </w:rPr>
        <w:t xml:space="preserve">　　　　　　　　　　　　　　　　　　　　　　　　　　　　　　　　　　　　　　　　　　　　　　　　　　　　　　　　　　　　　　　　　　　　　　　　　　　　　　　　　　　　　　　　　　　</w:t>
      </w:r>
    </w:p>
    <w:p w:rsidR="00C60F4B" w:rsidRDefault="00771E33" w:rsidP="005A6847">
      <w:pPr>
        <w:pStyle w:val="img-center"/>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1" allowOverlap="1" wp14:anchorId="4BA34608" wp14:editId="51C27606">
                <wp:simplePos x="0" y="0"/>
                <wp:positionH relativeFrom="column">
                  <wp:posOffset>10273665</wp:posOffset>
                </wp:positionH>
                <wp:positionV relativeFrom="paragraph">
                  <wp:posOffset>53340</wp:posOffset>
                </wp:positionV>
                <wp:extent cx="3178175" cy="1552575"/>
                <wp:effectExtent l="3162300" t="0" r="22225" b="200025"/>
                <wp:wrapNone/>
                <wp:docPr id="9" name="線吹き出し 3 (枠付き) 9"/>
                <wp:cNvGraphicFramePr/>
                <a:graphic xmlns:a="http://schemas.openxmlformats.org/drawingml/2006/main">
                  <a:graphicData uri="http://schemas.microsoft.com/office/word/2010/wordprocessingShape">
                    <wps:wsp>
                      <wps:cNvSpPr/>
                      <wps:spPr>
                        <a:xfrm>
                          <a:off x="0" y="0"/>
                          <a:ext cx="3178175" cy="1552575"/>
                        </a:xfrm>
                        <a:prstGeom prst="borderCallout3">
                          <a:avLst>
                            <a:gd name="adj1" fmla="val 65101"/>
                            <a:gd name="adj2" fmla="val 2157"/>
                            <a:gd name="adj3" fmla="val 64287"/>
                            <a:gd name="adj4" fmla="val 1519"/>
                            <a:gd name="adj5" fmla="val 110336"/>
                            <a:gd name="adj6" fmla="val -26477"/>
                            <a:gd name="adj7" fmla="val 46853"/>
                            <a:gd name="adj8" fmla="val -99542"/>
                          </a:avLst>
                        </a:prstGeom>
                      </wps:spPr>
                      <wps:style>
                        <a:lnRef idx="2">
                          <a:schemeClr val="accent6"/>
                        </a:lnRef>
                        <a:fillRef idx="1">
                          <a:schemeClr val="lt1"/>
                        </a:fillRef>
                        <a:effectRef idx="0">
                          <a:schemeClr val="accent6"/>
                        </a:effectRef>
                        <a:fontRef idx="minor">
                          <a:schemeClr val="dk1"/>
                        </a:fontRef>
                      </wps:style>
                      <wps:txbx>
                        <w:txbxContent>
                          <w:p w:rsidR="007A01D9" w:rsidRDefault="00024D5B" w:rsidP="007A01D9">
                            <w:pPr>
                              <w:jc w:val="center"/>
                              <w:rPr>
                                <w:rFonts w:ascii="ＤＦ特太ゴシック体" w:eastAsia="ＤＦ特太ゴシック体" w:hAnsi="ＤＦ特太ゴシック体"/>
                                <w:sz w:val="28"/>
                                <w:szCs w:val="28"/>
                              </w:rPr>
                            </w:pPr>
                            <w:r>
                              <w:rPr>
                                <w:rFonts w:ascii="ＤＦ特太ゴシック体" w:eastAsia="ＤＦ特太ゴシック体" w:hAnsi="ＤＦ特太ゴシック体" w:hint="eastAsia"/>
                                <w:sz w:val="28"/>
                                <w:szCs w:val="28"/>
                              </w:rPr>
                              <w:t>高齢者の</w:t>
                            </w:r>
                            <w:r w:rsidRPr="00024D5B">
                              <w:rPr>
                                <w:rFonts w:ascii="ＤＦ特太ゴシック体" w:eastAsia="ＤＦ特太ゴシック体" w:hAnsi="ＤＦ特太ゴシック体" w:hint="eastAsia"/>
                                <w:sz w:val="28"/>
                                <w:szCs w:val="28"/>
                              </w:rPr>
                              <w:t>状態にあった住まい</w:t>
                            </w:r>
                            <w:r w:rsidR="00721953">
                              <w:rPr>
                                <w:rFonts w:ascii="ＤＦ特太ゴシック体" w:eastAsia="ＤＦ特太ゴシック体" w:hAnsi="ＤＦ特太ゴシック体" w:hint="eastAsia"/>
                                <w:sz w:val="28"/>
                                <w:szCs w:val="28"/>
                              </w:rPr>
                              <w:t>の提案</w:t>
                            </w:r>
                          </w:p>
                          <w:p w:rsidR="00024D5B" w:rsidRPr="00EE2E15" w:rsidRDefault="00024D5B" w:rsidP="00024D5B">
                            <w:pPr>
                              <w:ind w:firstLineChars="100" w:firstLine="210"/>
                              <w:rPr>
                                <w:rFonts w:ascii="ＤＦ平成ゴシック体W5" w:eastAsia="ＤＦ平成ゴシック体W5" w:hAnsi="ＤＦ平成ゴシック体W5"/>
                                <w:szCs w:val="21"/>
                              </w:rPr>
                            </w:pPr>
                            <w:r w:rsidRPr="00EE2E15">
                              <w:rPr>
                                <w:rFonts w:ascii="ＤＦ平成ゴシック体W5" w:eastAsia="ＤＦ平成ゴシック体W5" w:hAnsi="ＤＦ平成ゴシック体W5" w:hint="eastAsia"/>
                                <w:szCs w:val="21"/>
                              </w:rPr>
                              <w:t>・簡易な住宅改修相談支援</w:t>
                            </w:r>
                          </w:p>
                          <w:p w:rsidR="00DB436B" w:rsidRPr="00EE2E15" w:rsidRDefault="00DB436B" w:rsidP="00024D5B">
                            <w:pPr>
                              <w:ind w:firstLineChars="100" w:firstLine="210"/>
                              <w:rPr>
                                <w:rFonts w:ascii="ＤＦ平成ゴシック体W5" w:eastAsia="ＤＦ平成ゴシック体W5" w:hAnsi="ＤＦ平成ゴシック体W5"/>
                                <w:szCs w:val="21"/>
                              </w:rPr>
                            </w:pPr>
                            <w:r w:rsidRPr="00EE2E15">
                              <w:rPr>
                                <w:rFonts w:ascii="ＤＦ平成ゴシック体W5" w:eastAsia="ＤＦ平成ゴシック体W5" w:hAnsi="ＤＦ平成ゴシック体W5" w:hint="eastAsia"/>
                                <w:szCs w:val="21"/>
                              </w:rPr>
                              <w:t>（住宅改修意見書作成）</w:t>
                            </w:r>
                          </w:p>
                          <w:p w:rsidR="00024D5B" w:rsidRPr="00EE2E15" w:rsidRDefault="00024D5B" w:rsidP="00024D5B">
                            <w:pPr>
                              <w:ind w:firstLineChars="100" w:firstLine="210"/>
                              <w:rPr>
                                <w:rFonts w:ascii="ＤＦ平成ゴシック体W5" w:eastAsia="ＤＦ平成ゴシック体W5" w:hAnsi="ＤＦ平成ゴシック体W5"/>
                                <w:szCs w:val="21"/>
                              </w:rPr>
                            </w:pPr>
                            <w:r w:rsidRPr="00EE2E15">
                              <w:rPr>
                                <w:rFonts w:ascii="ＤＦ平成ゴシック体W5" w:eastAsia="ＤＦ平成ゴシック体W5" w:hAnsi="ＤＦ平成ゴシック体W5" w:hint="eastAsia"/>
                                <w:szCs w:val="21"/>
                              </w:rPr>
                              <w:t>・状態にあった施設利用の相談</w:t>
                            </w:r>
                            <w:r w:rsidR="008700E7" w:rsidRPr="00EE2E15">
                              <w:rPr>
                                <w:rFonts w:ascii="ＤＦ平成ゴシック体W5" w:eastAsia="ＤＦ平成ゴシック体W5" w:hAnsi="ＤＦ平成ゴシック体W5" w:hint="eastAsia"/>
                                <w:szCs w:val="21"/>
                              </w:rPr>
                              <w:t>、提案</w:t>
                            </w:r>
                          </w:p>
                          <w:p w:rsidR="00024D5B" w:rsidRPr="00EE2E15" w:rsidRDefault="00024D5B" w:rsidP="00024D5B">
                            <w:pPr>
                              <w:ind w:firstLineChars="100" w:firstLine="210"/>
                              <w:rPr>
                                <w:rFonts w:ascii="ＤＦ平成ゴシック体W5" w:eastAsia="ＤＦ平成ゴシック体W5" w:hAnsi="ＤＦ平成ゴシック体W5"/>
                                <w:szCs w:val="21"/>
                              </w:rPr>
                            </w:pPr>
                            <w:r w:rsidRPr="00EE2E15">
                              <w:rPr>
                                <w:rFonts w:ascii="ＤＦ平成ゴシック体W5" w:eastAsia="ＤＦ平成ゴシック体W5" w:hAnsi="ＤＦ平成ゴシック体W5" w:hint="eastAsia"/>
                                <w:szCs w:val="21"/>
                              </w:rPr>
                              <w:t>・グループホームの運営推進支援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34608" id="線吹き出し 3 (枠付き) 9" o:spid="_x0000_s1029" type="#_x0000_t49" style="position:absolute;left:0;text-align:left;margin-left:808.95pt;margin-top:4.2pt;width:250.25pt;height:12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" adj="-21501,10120,-5719,23833,328,13886,466,14062" fillcolor="white [3201]" strokecolor="#f79646 [3209]" strokeweight="2pt">
                <v:textbox>
                  <w:txbxContent>
                    <w:p w:rsidR="007A01D9" w:rsidRDefault="00024D5B" w:rsidP="007A01D9">
                      <w:pPr>
                        <w:jc w:val="center"/>
                        <w:rPr>
                          <w:rFonts w:ascii="ＤＦ特太ゴシック体" w:eastAsia="ＤＦ特太ゴシック体" w:hAnsi="ＤＦ特太ゴシック体"/>
                          <w:sz w:val="28"/>
                          <w:szCs w:val="28"/>
                        </w:rPr>
                      </w:pPr>
                      <w:r>
                        <w:rPr>
                          <w:rFonts w:ascii="ＤＦ特太ゴシック体" w:eastAsia="ＤＦ特太ゴシック体" w:hAnsi="ＤＦ特太ゴシック体" w:hint="eastAsia"/>
                          <w:sz w:val="28"/>
                          <w:szCs w:val="28"/>
                        </w:rPr>
                        <w:t>高齢者の</w:t>
                      </w:r>
                      <w:r w:rsidRPr="00024D5B">
                        <w:rPr>
                          <w:rFonts w:ascii="ＤＦ特太ゴシック体" w:eastAsia="ＤＦ特太ゴシック体" w:hAnsi="ＤＦ特太ゴシック体" w:hint="eastAsia"/>
                          <w:sz w:val="28"/>
                          <w:szCs w:val="28"/>
                        </w:rPr>
                        <w:t>状態にあった住まい</w:t>
                      </w:r>
                      <w:r w:rsidR="00721953">
                        <w:rPr>
                          <w:rFonts w:ascii="ＤＦ特太ゴシック体" w:eastAsia="ＤＦ特太ゴシック体" w:hAnsi="ＤＦ特太ゴシック体" w:hint="eastAsia"/>
                          <w:sz w:val="28"/>
                          <w:szCs w:val="28"/>
                        </w:rPr>
                        <w:t>の提案</w:t>
                      </w:r>
                    </w:p>
                    <w:p w:rsidR="00024D5B" w:rsidRPr="00EE2E15" w:rsidRDefault="00024D5B" w:rsidP="00024D5B">
                      <w:pPr>
                        <w:ind w:firstLineChars="100" w:firstLine="210"/>
                        <w:rPr>
                          <w:rFonts w:ascii="ＤＦ平成ゴシック体W5" w:eastAsia="ＤＦ平成ゴシック体W5" w:hAnsi="ＤＦ平成ゴシック体W5"/>
                          <w:szCs w:val="21"/>
                        </w:rPr>
                      </w:pPr>
                      <w:r w:rsidRPr="00EE2E15">
                        <w:rPr>
                          <w:rFonts w:ascii="ＤＦ平成ゴシック体W5" w:eastAsia="ＤＦ平成ゴシック体W5" w:hAnsi="ＤＦ平成ゴシック体W5" w:hint="eastAsia"/>
                          <w:szCs w:val="21"/>
                        </w:rPr>
                        <w:t>・簡易な住宅改修相談支援</w:t>
                      </w:r>
                    </w:p>
                    <w:p w:rsidR="00DB436B" w:rsidRPr="00EE2E15" w:rsidRDefault="00DB436B" w:rsidP="00024D5B">
                      <w:pPr>
                        <w:ind w:firstLineChars="100" w:firstLine="210"/>
                        <w:rPr>
                          <w:rFonts w:ascii="ＤＦ平成ゴシック体W5" w:eastAsia="ＤＦ平成ゴシック体W5" w:hAnsi="ＤＦ平成ゴシック体W5"/>
                          <w:szCs w:val="21"/>
                        </w:rPr>
                      </w:pPr>
                      <w:r w:rsidRPr="00EE2E15">
                        <w:rPr>
                          <w:rFonts w:ascii="ＤＦ平成ゴシック体W5" w:eastAsia="ＤＦ平成ゴシック体W5" w:hAnsi="ＤＦ平成ゴシック体W5" w:hint="eastAsia"/>
                          <w:szCs w:val="21"/>
                        </w:rPr>
                        <w:t>（住宅改修意見書作成）</w:t>
                      </w:r>
                    </w:p>
                    <w:p w:rsidR="00024D5B" w:rsidRPr="00EE2E15" w:rsidRDefault="00024D5B" w:rsidP="00024D5B">
                      <w:pPr>
                        <w:ind w:firstLineChars="100" w:firstLine="210"/>
                        <w:rPr>
                          <w:rFonts w:ascii="ＤＦ平成ゴシック体W5" w:eastAsia="ＤＦ平成ゴシック体W5" w:hAnsi="ＤＦ平成ゴシック体W5"/>
                          <w:szCs w:val="21"/>
                        </w:rPr>
                      </w:pPr>
                      <w:r w:rsidRPr="00EE2E15">
                        <w:rPr>
                          <w:rFonts w:ascii="ＤＦ平成ゴシック体W5" w:eastAsia="ＤＦ平成ゴシック体W5" w:hAnsi="ＤＦ平成ゴシック体W5" w:hint="eastAsia"/>
                          <w:szCs w:val="21"/>
                        </w:rPr>
                        <w:t>・状態にあった施設利用の相談</w:t>
                      </w:r>
                      <w:r w:rsidR="008700E7" w:rsidRPr="00EE2E15">
                        <w:rPr>
                          <w:rFonts w:ascii="ＤＦ平成ゴシック体W5" w:eastAsia="ＤＦ平成ゴシック体W5" w:hAnsi="ＤＦ平成ゴシック体W5" w:hint="eastAsia"/>
                          <w:szCs w:val="21"/>
                        </w:rPr>
                        <w:t>、提案</w:t>
                      </w:r>
                    </w:p>
                    <w:p w:rsidR="00024D5B" w:rsidRPr="00EE2E15" w:rsidRDefault="00024D5B" w:rsidP="00024D5B">
                      <w:pPr>
                        <w:ind w:firstLineChars="100" w:firstLine="210"/>
                        <w:rPr>
                          <w:rFonts w:ascii="ＤＦ平成ゴシック体W5" w:eastAsia="ＤＦ平成ゴシック体W5" w:hAnsi="ＤＦ平成ゴシック体W5"/>
                          <w:szCs w:val="21"/>
                        </w:rPr>
                      </w:pPr>
                      <w:r w:rsidRPr="00EE2E15">
                        <w:rPr>
                          <w:rFonts w:ascii="ＤＦ平成ゴシック体W5" w:eastAsia="ＤＦ平成ゴシック体W5" w:hAnsi="ＤＦ平成ゴシック体W5" w:hint="eastAsia"/>
                          <w:szCs w:val="21"/>
                        </w:rPr>
                        <w:t>・グループホームの運営推進支援</w:t>
                      </w:r>
                    </w:p>
                  </w:txbxContent>
                </v:textbox>
              </v:shape>
            </w:pict>
          </mc:Fallback>
        </mc:AlternateContent>
      </w:r>
    </w:p>
    <w:p w:rsidR="00343643" w:rsidRDefault="00343643" w:rsidP="005A6847">
      <w:pPr>
        <w:pStyle w:val="img-center"/>
        <w:rPr>
          <w:rFonts w:ascii="Arial" w:hAnsi="Arial" w:cs="Arial"/>
        </w:rPr>
      </w:pPr>
    </w:p>
    <w:p w:rsidR="00C60F4B" w:rsidRDefault="00C60F4B" w:rsidP="005A6847">
      <w:pPr>
        <w:pStyle w:val="img-center"/>
        <w:rPr>
          <w:rFonts w:ascii="Arial" w:hAnsi="Arial" w:cs="Arial"/>
        </w:rPr>
      </w:pPr>
    </w:p>
    <w:p w:rsidR="00C60F4B" w:rsidRDefault="00C60F4B" w:rsidP="005A6847">
      <w:pPr>
        <w:pStyle w:val="img-center"/>
        <w:rPr>
          <w:rFonts w:ascii="Arial" w:hAnsi="Arial" w:cs="Arial"/>
        </w:rPr>
      </w:pPr>
    </w:p>
    <w:p w:rsidR="00C60F4B" w:rsidRDefault="00C60F4B" w:rsidP="005E4B21">
      <w:pPr>
        <w:pStyle w:val="img-center"/>
        <w:jc w:val="both"/>
        <w:rPr>
          <w:rFonts w:ascii="Arial" w:hAnsi="Arial" w:cs="Arial"/>
        </w:rPr>
      </w:pPr>
    </w:p>
    <w:p w:rsidR="005E4B21" w:rsidRDefault="007839BF" w:rsidP="005E4B21">
      <w:pPr>
        <w:pStyle w:val="img-center"/>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744B63A" wp14:editId="120F8A0B">
                <wp:simplePos x="0" y="0"/>
                <wp:positionH relativeFrom="column">
                  <wp:posOffset>10111740</wp:posOffset>
                </wp:positionH>
                <wp:positionV relativeFrom="paragraph">
                  <wp:posOffset>139065</wp:posOffset>
                </wp:positionV>
                <wp:extent cx="3648075" cy="3590925"/>
                <wp:effectExtent l="304800" t="0" r="28575" b="28575"/>
                <wp:wrapNone/>
                <wp:docPr id="10" name="線吹き出し 3 (枠付き) 10"/>
                <wp:cNvGraphicFramePr/>
                <a:graphic xmlns:a="http://schemas.openxmlformats.org/drawingml/2006/main">
                  <a:graphicData uri="http://schemas.microsoft.com/office/word/2010/wordprocessingShape">
                    <wps:wsp>
                      <wps:cNvSpPr/>
                      <wps:spPr>
                        <a:xfrm>
                          <a:off x="0" y="0"/>
                          <a:ext cx="3648075" cy="3590925"/>
                        </a:xfrm>
                        <a:prstGeom prst="borderCallout3">
                          <a:avLst>
                            <a:gd name="adj1" fmla="val 10643"/>
                            <a:gd name="adj2" fmla="val -8333"/>
                            <a:gd name="adj3" fmla="val 10123"/>
                            <a:gd name="adj4" fmla="val -6586"/>
                            <a:gd name="adj5" fmla="val 6202"/>
                            <a:gd name="adj6" fmla="val -8307"/>
                            <a:gd name="adj7" fmla="val 5397"/>
                            <a:gd name="adj8" fmla="val 912"/>
                          </a:avLst>
                        </a:prstGeom>
                      </wps:spPr>
                      <wps:style>
                        <a:lnRef idx="2">
                          <a:schemeClr val="accent6"/>
                        </a:lnRef>
                        <a:fillRef idx="1">
                          <a:schemeClr val="lt1"/>
                        </a:fillRef>
                        <a:effectRef idx="0">
                          <a:schemeClr val="accent6"/>
                        </a:effectRef>
                        <a:fontRef idx="minor">
                          <a:schemeClr val="dk1"/>
                        </a:fontRef>
                      </wps:style>
                      <wps:txbx>
                        <w:txbxContent>
                          <w:p w:rsidR="00771E33" w:rsidRDefault="008700E7" w:rsidP="00771E33">
                            <w:pPr>
                              <w:rPr>
                                <w:rFonts w:ascii="ＤＦ特太ゴシック体" w:eastAsia="ＤＦ特太ゴシック体" w:hAnsi="ＤＦ特太ゴシック体"/>
                                <w:sz w:val="28"/>
                                <w:szCs w:val="28"/>
                                <w:u w:val="single"/>
                              </w:rPr>
                            </w:pPr>
                            <w:r w:rsidRPr="00771E33">
                              <w:rPr>
                                <w:rFonts w:ascii="ＤＦ特太ゴシック体" w:eastAsia="ＤＦ特太ゴシック体" w:hAnsi="ＤＦ特太ゴシック体" w:hint="eastAsia"/>
                                <w:sz w:val="28"/>
                                <w:szCs w:val="28"/>
                                <w:u w:val="single"/>
                              </w:rPr>
                              <w:t>総合相談支援業務</w:t>
                            </w:r>
                            <w:r w:rsidR="008601FB" w:rsidRPr="00771E33">
                              <w:rPr>
                                <w:rFonts w:ascii="ＤＦ特太ゴシック体" w:eastAsia="ＤＦ特太ゴシック体" w:hAnsi="ＤＦ特太ゴシック体" w:hint="eastAsia"/>
                                <w:sz w:val="28"/>
                                <w:szCs w:val="28"/>
                                <w:u w:val="single"/>
                              </w:rPr>
                              <w:t>（全ての基本となる事業</w:t>
                            </w:r>
                          </w:p>
                          <w:p w:rsidR="008601FB" w:rsidRPr="00771E33" w:rsidRDefault="00490E17" w:rsidP="00771E33">
                            <w:pPr>
                              <w:ind w:firstLineChars="100" w:firstLine="210"/>
                              <w:rPr>
                                <w:rFonts w:ascii="ＤＦ特太ゴシック体" w:eastAsia="ＤＦ特太ゴシック体" w:hAnsi="ＤＦ特太ゴシック体"/>
                                <w:sz w:val="28"/>
                                <w:szCs w:val="28"/>
                                <w:u w:val="single"/>
                              </w:rPr>
                            </w:pPr>
                            <w:r w:rsidRPr="00C319AF">
                              <w:rPr>
                                <w:rFonts w:ascii="ＤＦ平成ゴシック体W5" w:eastAsia="ＤＦ平成ゴシック体W5" w:hAnsi="ＤＦ平成ゴシック体W5" w:hint="eastAsia"/>
                                <w:szCs w:val="21"/>
                              </w:rPr>
                              <w:t>高齢者の皆さんの様々な相談を受け</w:t>
                            </w:r>
                            <w:r w:rsidR="00566706" w:rsidRPr="00C319AF">
                              <w:rPr>
                                <w:rFonts w:ascii="ＤＦ平成ゴシック体W5" w:eastAsia="ＤＦ平成ゴシック体W5" w:hAnsi="ＤＦ平成ゴシック体W5" w:hint="eastAsia"/>
                                <w:szCs w:val="21"/>
                              </w:rPr>
                              <w:t>、適切な機関と</w:t>
                            </w:r>
                          </w:p>
                          <w:p w:rsidR="00566706" w:rsidRPr="00C319AF" w:rsidRDefault="003B3612" w:rsidP="008601FB">
                            <w:pPr>
                              <w:rPr>
                                <w:rFonts w:ascii="ＤＦ平成ゴシック体W5" w:eastAsia="ＤＦ平成ゴシック体W5" w:hAnsi="ＤＦ平成ゴシック体W5"/>
                                <w:szCs w:val="21"/>
                              </w:rPr>
                            </w:pPr>
                            <w:r>
                              <w:rPr>
                                <w:rFonts w:ascii="ＤＦ平成ゴシック体W5" w:eastAsia="ＤＦ平成ゴシック体W5" w:hAnsi="ＤＦ平成ゴシック体W5" w:hint="eastAsia"/>
                                <w:szCs w:val="21"/>
                              </w:rPr>
                              <w:t>連携</w:t>
                            </w:r>
                            <w:r w:rsidR="00565317">
                              <w:rPr>
                                <w:rFonts w:ascii="ＤＦ平成ゴシック体W5" w:eastAsia="ＤＦ平成ゴシック体W5" w:hAnsi="ＤＦ平成ゴシック体W5" w:hint="eastAsia"/>
                                <w:szCs w:val="21"/>
                              </w:rPr>
                              <w:t>し</w:t>
                            </w:r>
                            <w:r>
                              <w:rPr>
                                <w:rFonts w:ascii="ＤＦ平成ゴシック体W5" w:eastAsia="ＤＦ平成ゴシック体W5" w:hAnsi="ＤＦ平成ゴシック体W5" w:hint="eastAsia"/>
                                <w:szCs w:val="21"/>
                              </w:rPr>
                              <w:t>。来所、電話、訪問相談等随時実施</w:t>
                            </w:r>
                            <w:r w:rsidR="00565317">
                              <w:rPr>
                                <w:rFonts w:ascii="ＤＦ平成ゴシック体W5" w:eastAsia="ＤＦ平成ゴシック体W5" w:hAnsi="ＤＦ平成ゴシック体W5" w:hint="eastAsia"/>
                                <w:szCs w:val="21"/>
                              </w:rPr>
                              <w:t>（</w:t>
                            </w:r>
                            <w:r w:rsidR="00E144F6">
                              <w:rPr>
                                <w:rFonts w:ascii="ＤＦ平成ゴシック体W5" w:eastAsia="ＤＦ平成ゴシック体W5" w:hAnsi="ＤＦ平成ゴシック体W5" w:hint="eastAsia"/>
                                <w:szCs w:val="21"/>
                              </w:rPr>
                              <w:t>保健師、社会福祉士、主任介護支援専門員、看護師対応）</w:t>
                            </w:r>
                          </w:p>
                          <w:p w:rsidR="00FB3973" w:rsidRDefault="002A687D" w:rsidP="00FB3973">
                            <w:pPr>
                              <w:rPr>
                                <w:rFonts w:ascii="ＤＨＰ特太ゴシック体" w:eastAsia="ＤＨＰ特太ゴシック体" w:hAnsi="ＤＨＰ特太ゴシック体"/>
                                <w:sz w:val="28"/>
                                <w:szCs w:val="28"/>
                              </w:rPr>
                            </w:pPr>
                            <w:r w:rsidRPr="00C319AF">
                              <w:rPr>
                                <w:rFonts w:ascii="ＤＨＰ特太ゴシック体" w:eastAsia="ＤＨＰ特太ゴシック体" w:hAnsi="ＤＨＰ特太ゴシック体" w:hint="eastAsia"/>
                                <w:sz w:val="28"/>
                                <w:szCs w:val="28"/>
                              </w:rPr>
                              <w:t>権利擁護</w:t>
                            </w:r>
                            <w:r w:rsidR="00490E17" w:rsidRPr="00C319AF">
                              <w:rPr>
                                <w:rFonts w:ascii="ＤＨＰ特太ゴシック体" w:eastAsia="ＤＨＰ特太ゴシック体" w:hAnsi="ＤＨＰ特太ゴシック体" w:hint="eastAsia"/>
                                <w:sz w:val="28"/>
                                <w:szCs w:val="28"/>
                              </w:rPr>
                              <w:t>・虐待に関する相談</w:t>
                            </w:r>
                          </w:p>
                          <w:p w:rsidR="00490E17" w:rsidRPr="00FB3973" w:rsidRDefault="00490E17" w:rsidP="00FB3973">
                            <w:pPr>
                              <w:ind w:firstLineChars="100" w:firstLine="210"/>
                              <w:rPr>
                                <w:rFonts w:ascii="ＤＨＰ特太ゴシック体" w:eastAsia="ＤＨＰ特太ゴシック体" w:hAnsi="ＤＨＰ特太ゴシック体"/>
                                <w:sz w:val="28"/>
                                <w:szCs w:val="28"/>
                              </w:rPr>
                            </w:pPr>
                            <w:r w:rsidRPr="000E15B7">
                              <w:rPr>
                                <w:rFonts w:ascii="ＤＦ平成ゴシック体W5" w:eastAsia="ＤＦ平成ゴシック体W5" w:hAnsi="ＤＦ平成ゴシック体W5" w:hint="eastAsia"/>
                                <w:szCs w:val="21"/>
                              </w:rPr>
                              <w:t>・虐待の相談窓口</w:t>
                            </w:r>
                          </w:p>
                          <w:p w:rsidR="00490E17" w:rsidRPr="000E15B7" w:rsidRDefault="00784AFF" w:rsidP="00490E17">
                            <w:pPr>
                              <w:ind w:firstLineChars="100" w:firstLine="210"/>
                              <w:rPr>
                                <w:rFonts w:ascii="ＤＦ平成ゴシック体W5" w:eastAsia="ＤＦ平成ゴシック体W5" w:hAnsi="ＤＦ平成ゴシック体W5"/>
                                <w:szCs w:val="21"/>
                              </w:rPr>
                            </w:pPr>
                            <w:r w:rsidRPr="000E15B7">
                              <w:rPr>
                                <w:rFonts w:ascii="ＤＦ平成ゴシック体W5" w:eastAsia="ＤＦ平成ゴシック体W5" w:hAnsi="ＤＦ平成ゴシック体W5" w:hint="eastAsia"/>
                                <w:szCs w:val="21"/>
                              </w:rPr>
                              <w:t>・成年</w:t>
                            </w:r>
                            <w:r w:rsidR="00490E17" w:rsidRPr="000E15B7">
                              <w:rPr>
                                <w:rFonts w:ascii="ＤＦ平成ゴシック体W5" w:eastAsia="ＤＦ平成ゴシック体W5" w:hAnsi="ＤＦ平成ゴシック体W5" w:hint="eastAsia"/>
                                <w:szCs w:val="21"/>
                              </w:rPr>
                              <w:t>後見制度利用の相談</w:t>
                            </w:r>
                          </w:p>
                          <w:p w:rsidR="00490E17" w:rsidRDefault="00490E17" w:rsidP="00490E17">
                            <w:pPr>
                              <w:ind w:firstLineChars="100" w:firstLine="210"/>
                              <w:rPr>
                                <w:rFonts w:ascii="ＤＦ平成ゴシック体W5" w:eastAsia="ＤＦ平成ゴシック体W5" w:hAnsi="ＤＦ平成ゴシック体W5"/>
                                <w:szCs w:val="21"/>
                              </w:rPr>
                            </w:pPr>
                            <w:r w:rsidRPr="000E15B7">
                              <w:rPr>
                                <w:rFonts w:ascii="ＤＦ平成ゴシック体W5" w:eastAsia="ＤＦ平成ゴシック体W5" w:hAnsi="ＤＦ平成ゴシック体W5" w:hint="eastAsia"/>
                                <w:szCs w:val="21"/>
                              </w:rPr>
                              <w:t>・その他高齢者の権利養護に関する相談</w:t>
                            </w:r>
                          </w:p>
                          <w:p w:rsidR="008601FB" w:rsidRPr="003B3612" w:rsidRDefault="00C319AF" w:rsidP="00C319AF">
                            <w:pPr>
                              <w:rPr>
                                <w:rFonts w:ascii="ＤＨＰ特太ゴシック体" w:eastAsia="ＤＨＰ特太ゴシック体" w:hAnsi="ＤＨＰ特太ゴシック体"/>
                                <w:sz w:val="28"/>
                                <w:szCs w:val="28"/>
                              </w:rPr>
                            </w:pPr>
                            <w:r w:rsidRPr="00C319AF">
                              <w:rPr>
                                <w:rFonts w:ascii="ＤＨＰ特太ゴシック体" w:eastAsia="ＤＨＰ特太ゴシック体" w:hAnsi="ＤＨＰ特太ゴシック体" w:hint="eastAsia"/>
                                <w:sz w:val="28"/>
                                <w:szCs w:val="28"/>
                              </w:rPr>
                              <w:t>ケアマネージャー</w:t>
                            </w:r>
                            <w:r w:rsidR="000C27F4">
                              <w:rPr>
                                <w:rFonts w:ascii="ＤＨＰ特太ゴシック体" w:eastAsia="ＤＨＰ特太ゴシック体" w:hAnsi="ＤＨＰ特太ゴシック体" w:hint="eastAsia"/>
                                <w:sz w:val="28"/>
                                <w:szCs w:val="28"/>
                              </w:rPr>
                              <w:t>、介護サービス事業所支援</w:t>
                            </w:r>
                          </w:p>
                          <w:p w:rsidR="003B3612" w:rsidRPr="003B3612" w:rsidRDefault="003B3612" w:rsidP="003B3612">
                            <w:pPr>
                              <w:rPr>
                                <w:rFonts w:ascii="ＤＦ平成ゴシック体W5" w:eastAsia="ＤＦ平成ゴシック体W5" w:hAnsi="ＤＦ平成ゴシック体W5"/>
                                <w:szCs w:val="21"/>
                              </w:rPr>
                            </w:pPr>
                            <w:r>
                              <w:rPr>
                                <w:rFonts w:ascii="ＤＦ平成ゴシック体W5" w:eastAsia="ＤＦ平成ゴシック体W5" w:hAnsi="ＤＦ平成ゴシック体W5" w:hint="eastAsia"/>
                                <w:szCs w:val="21"/>
                              </w:rPr>
                              <w:t>・地域のケアマネージャーや介護</w:t>
                            </w:r>
                            <w:r w:rsidR="000C27F4">
                              <w:rPr>
                                <w:rFonts w:ascii="ＤＦ平成ゴシック体W5" w:eastAsia="ＤＦ平成ゴシック体W5" w:hAnsi="ＤＦ平成ゴシック体W5" w:hint="eastAsia"/>
                                <w:szCs w:val="21"/>
                              </w:rPr>
                              <w:t>サービス</w:t>
                            </w:r>
                            <w:r>
                              <w:rPr>
                                <w:rFonts w:ascii="ＤＦ平成ゴシック体W5" w:eastAsia="ＤＦ平成ゴシック体W5" w:hAnsi="ＤＦ平成ゴシック体W5" w:hint="eastAsia"/>
                                <w:szCs w:val="21"/>
                              </w:rPr>
                              <w:t>事業所からの相談をうけ、高齢者等への適切な支援のための後方支援を行う</w:t>
                            </w:r>
                            <w:r w:rsidR="009E7CF9">
                              <w:rPr>
                                <w:rFonts w:ascii="ＤＦ平成ゴシック体W5" w:eastAsia="ＤＦ平成ゴシック体W5" w:hAnsi="ＤＦ平成ゴシック体W5" w:hint="eastAsia"/>
                                <w:szCs w:val="21"/>
                              </w:rPr>
                              <w:t xml:space="preserve">　</w:t>
                            </w:r>
                            <w:r>
                              <w:rPr>
                                <w:rFonts w:ascii="ＤＦ平成ゴシック体W5" w:eastAsia="ＤＦ平成ゴシック体W5" w:hAnsi="ＤＦ平成ゴシック体W5" w:hint="eastAsia"/>
                                <w:szCs w:val="21"/>
                              </w:rPr>
                              <w:t>・研修会や勉強会等の開催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4B63A" id="線吹き出し 3 (枠付き) 10" o:spid="_x0000_s1030" type="#_x0000_t49" style="position:absolute;left:0;text-align:left;margin-left:796.2pt;margin-top:10.95pt;width:287.25pt;height:28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" adj="197,1166,-1794,1340,-1423,2187,-1800,2299" fillcolor="white [3201]" strokecolor="#f79646 [3209]" strokeweight="2pt">
                <v:textbox>
                  <w:txbxContent>
                    <w:p w:rsidR="00771E33" w:rsidRDefault="008700E7" w:rsidP="00771E33">
                      <w:pPr>
                        <w:rPr>
                          <w:rFonts w:ascii="ＤＦ特太ゴシック体" w:eastAsia="ＤＦ特太ゴシック体" w:hAnsi="ＤＦ特太ゴシック体"/>
                          <w:sz w:val="28"/>
                          <w:szCs w:val="28"/>
                          <w:u w:val="single"/>
                        </w:rPr>
                      </w:pPr>
                      <w:r w:rsidRPr="00771E33">
                        <w:rPr>
                          <w:rFonts w:ascii="ＤＦ特太ゴシック体" w:eastAsia="ＤＦ特太ゴシック体" w:hAnsi="ＤＦ特太ゴシック体" w:hint="eastAsia"/>
                          <w:sz w:val="28"/>
                          <w:szCs w:val="28"/>
                          <w:u w:val="single"/>
                        </w:rPr>
                        <w:t>総合相談支援業務</w:t>
                      </w:r>
                      <w:r w:rsidR="008601FB" w:rsidRPr="00771E33">
                        <w:rPr>
                          <w:rFonts w:ascii="ＤＦ特太ゴシック体" w:eastAsia="ＤＦ特太ゴシック体" w:hAnsi="ＤＦ特太ゴシック体" w:hint="eastAsia"/>
                          <w:sz w:val="28"/>
                          <w:szCs w:val="28"/>
                          <w:u w:val="single"/>
                        </w:rPr>
                        <w:t>（全ての基本となる事業</w:t>
                      </w:r>
                    </w:p>
                    <w:p w:rsidR="008601FB" w:rsidRPr="00771E33" w:rsidRDefault="00490E17" w:rsidP="00771E33">
                      <w:pPr>
                        <w:ind w:firstLineChars="100" w:firstLine="210"/>
                        <w:rPr>
                          <w:rFonts w:ascii="ＤＦ特太ゴシック体" w:eastAsia="ＤＦ特太ゴシック体" w:hAnsi="ＤＦ特太ゴシック体"/>
                          <w:sz w:val="28"/>
                          <w:szCs w:val="28"/>
                          <w:u w:val="single"/>
                        </w:rPr>
                      </w:pPr>
                      <w:r w:rsidRPr="00C319AF">
                        <w:rPr>
                          <w:rFonts w:ascii="ＤＦ平成ゴシック体W5" w:eastAsia="ＤＦ平成ゴシック体W5" w:hAnsi="ＤＦ平成ゴシック体W5" w:hint="eastAsia"/>
                          <w:szCs w:val="21"/>
                        </w:rPr>
                        <w:t>高齢者の皆さんの様々な相談を受け</w:t>
                      </w:r>
                      <w:r w:rsidR="00566706" w:rsidRPr="00C319AF">
                        <w:rPr>
                          <w:rFonts w:ascii="ＤＦ平成ゴシック体W5" w:eastAsia="ＤＦ平成ゴシック体W5" w:hAnsi="ＤＦ平成ゴシック体W5" w:hint="eastAsia"/>
                          <w:szCs w:val="21"/>
                        </w:rPr>
                        <w:t>、適切な機関と</w:t>
                      </w:r>
                    </w:p>
                    <w:p w:rsidR="00566706" w:rsidRPr="00C319AF" w:rsidRDefault="003B3612" w:rsidP="008601FB">
                      <w:pPr>
                        <w:rPr>
                          <w:rFonts w:ascii="ＤＦ平成ゴシック体W5" w:eastAsia="ＤＦ平成ゴシック体W5" w:hAnsi="ＤＦ平成ゴシック体W5"/>
                          <w:szCs w:val="21"/>
                        </w:rPr>
                      </w:pPr>
                      <w:r>
                        <w:rPr>
                          <w:rFonts w:ascii="ＤＦ平成ゴシック体W5" w:eastAsia="ＤＦ平成ゴシック体W5" w:hAnsi="ＤＦ平成ゴシック体W5" w:hint="eastAsia"/>
                          <w:szCs w:val="21"/>
                        </w:rPr>
                        <w:t>連携</w:t>
                      </w:r>
                      <w:r w:rsidR="00565317">
                        <w:rPr>
                          <w:rFonts w:ascii="ＤＦ平成ゴシック体W5" w:eastAsia="ＤＦ平成ゴシック体W5" w:hAnsi="ＤＦ平成ゴシック体W5" w:hint="eastAsia"/>
                          <w:szCs w:val="21"/>
                        </w:rPr>
                        <w:t>し</w:t>
                      </w:r>
                      <w:r>
                        <w:rPr>
                          <w:rFonts w:ascii="ＤＦ平成ゴシック体W5" w:eastAsia="ＤＦ平成ゴシック体W5" w:hAnsi="ＤＦ平成ゴシック体W5" w:hint="eastAsia"/>
                          <w:szCs w:val="21"/>
                        </w:rPr>
                        <w:t>。来所、電話、訪問相談等随時実施</w:t>
                      </w:r>
                      <w:r w:rsidR="00565317">
                        <w:rPr>
                          <w:rFonts w:ascii="ＤＦ平成ゴシック体W5" w:eastAsia="ＤＦ平成ゴシック体W5" w:hAnsi="ＤＦ平成ゴシック体W5" w:hint="eastAsia"/>
                          <w:szCs w:val="21"/>
                        </w:rPr>
                        <w:t>（</w:t>
                      </w:r>
                      <w:r w:rsidR="00E144F6">
                        <w:rPr>
                          <w:rFonts w:ascii="ＤＦ平成ゴシック体W5" w:eastAsia="ＤＦ平成ゴシック体W5" w:hAnsi="ＤＦ平成ゴシック体W5" w:hint="eastAsia"/>
                          <w:szCs w:val="21"/>
                        </w:rPr>
                        <w:t>保健師、社会福祉士、主任介護支援専門員、看護師対応）</w:t>
                      </w:r>
                    </w:p>
                    <w:p w:rsidR="00FB3973" w:rsidRDefault="002A687D" w:rsidP="00FB3973">
                      <w:pPr>
                        <w:rPr>
                          <w:rFonts w:ascii="ＤＨＰ特太ゴシック体" w:eastAsia="ＤＨＰ特太ゴシック体" w:hAnsi="ＤＨＰ特太ゴシック体"/>
                          <w:sz w:val="28"/>
                          <w:szCs w:val="28"/>
                        </w:rPr>
                      </w:pPr>
                      <w:r w:rsidRPr="00C319AF">
                        <w:rPr>
                          <w:rFonts w:ascii="ＤＨＰ特太ゴシック体" w:eastAsia="ＤＨＰ特太ゴシック体" w:hAnsi="ＤＨＰ特太ゴシック体" w:hint="eastAsia"/>
                          <w:sz w:val="28"/>
                          <w:szCs w:val="28"/>
                        </w:rPr>
                        <w:t>権利擁護</w:t>
                      </w:r>
                      <w:r w:rsidR="00490E17" w:rsidRPr="00C319AF">
                        <w:rPr>
                          <w:rFonts w:ascii="ＤＨＰ特太ゴシック体" w:eastAsia="ＤＨＰ特太ゴシック体" w:hAnsi="ＤＨＰ特太ゴシック体" w:hint="eastAsia"/>
                          <w:sz w:val="28"/>
                          <w:szCs w:val="28"/>
                        </w:rPr>
                        <w:t>・虐待に関する相談</w:t>
                      </w:r>
                    </w:p>
                    <w:p w:rsidR="00490E17" w:rsidRPr="00FB3973" w:rsidRDefault="00490E17" w:rsidP="00FB3973">
                      <w:pPr>
                        <w:ind w:firstLineChars="100" w:firstLine="210"/>
                        <w:rPr>
                          <w:rFonts w:ascii="ＤＨＰ特太ゴシック体" w:eastAsia="ＤＨＰ特太ゴシック体" w:hAnsi="ＤＨＰ特太ゴシック体"/>
                          <w:sz w:val="28"/>
                          <w:szCs w:val="28"/>
                        </w:rPr>
                      </w:pPr>
                      <w:r w:rsidRPr="000E15B7">
                        <w:rPr>
                          <w:rFonts w:ascii="ＤＦ平成ゴシック体W5" w:eastAsia="ＤＦ平成ゴシック体W5" w:hAnsi="ＤＦ平成ゴシック体W5" w:hint="eastAsia"/>
                          <w:szCs w:val="21"/>
                        </w:rPr>
                        <w:t>・虐待の相談窓口</w:t>
                      </w:r>
                    </w:p>
                    <w:p w:rsidR="00490E17" w:rsidRPr="000E15B7" w:rsidRDefault="00784AFF" w:rsidP="00490E17">
                      <w:pPr>
                        <w:ind w:firstLineChars="100" w:firstLine="210"/>
                        <w:rPr>
                          <w:rFonts w:ascii="ＤＦ平成ゴシック体W5" w:eastAsia="ＤＦ平成ゴシック体W5" w:hAnsi="ＤＦ平成ゴシック体W5"/>
                          <w:szCs w:val="21"/>
                        </w:rPr>
                      </w:pPr>
                      <w:r w:rsidRPr="000E15B7">
                        <w:rPr>
                          <w:rFonts w:ascii="ＤＦ平成ゴシック体W5" w:eastAsia="ＤＦ平成ゴシック体W5" w:hAnsi="ＤＦ平成ゴシック体W5" w:hint="eastAsia"/>
                          <w:szCs w:val="21"/>
                        </w:rPr>
                        <w:t>・成年</w:t>
                      </w:r>
                      <w:r w:rsidR="00490E17" w:rsidRPr="000E15B7">
                        <w:rPr>
                          <w:rFonts w:ascii="ＤＦ平成ゴシック体W5" w:eastAsia="ＤＦ平成ゴシック体W5" w:hAnsi="ＤＦ平成ゴシック体W5" w:hint="eastAsia"/>
                          <w:szCs w:val="21"/>
                        </w:rPr>
                        <w:t>後見制度利用の相談</w:t>
                      </w:r>
                    </w:p>
                    <w:p w:rsidR="00490E17" w:rsidRDefault="00490E17" w:rsidP="00490E17">
                      <w:pPr>
                        <w:ind w:firstLineChars="100" w:firstLine="210"/>
                        <w:rPr>
                          <w:rFonts w:ascii="ＤＦ平成ゴシック体W5" w:eastAsia="ＤＦ平成ゴシック体W5" w:hAnsi="ＤＦ平成ゴシック体W5"/>
                          <w:szCs w:val="21"/>
                        </w:rPr>
                      </w:pPr>
                      <w:r w:rsidRPr="000E15B7">
                        <w:rPr>
                          <w:rFonts w:ascii="ＤＦ平成ゴシック体W5" w:eastAsia="ＤＦ平成ゴシック体W5" w:hAnsi="ＤＦ平成ゴシック体W5" w:hint="eastAsia"/>
                          <w:szCs w:val="21"/>
                        </w:rPr>
                        <w:t>・その他高齢者の権利養護に関する相談</w:t>
                      </w:r>
                    </w:p>
                    <w:p w:rsidR="008601FB" w:rsidRPr="003B3612" w:rsidRDefault="00C319AF" w:rsidP="00C319AF">
                      <w:pPr>
                        <w:rPr>
                          <w:rFonts w:ascii="ＤＨＰ特太ゴシック体" w:eastAsia="ＤＨＰ特太ゴシック体" w:hAnsi="ＤＨＰ特太ゴシック体"/>
                          <w:sz w:val="28"/>
                          <w:szCs w:val="28"/>
                        </w:rPr>
                      </w:pPr>
                      <w:r w:rsidRPr="00C319AF">
                        <w:rPr>
                          <w:rFonts w:ascii="ＤＨＰ特太ゴシック体" w:eastAsia="ＤＨＰ特太ゴシック体" w:hAnsi="ＤＨＰ特太ゴシック体" w:hint="eastAsia"/>
                          <w:sz w:val="28"/>
                          <w:szCs w:val="28"/>
                        </w:rPr>
                        <w:t>ケアマネージャー</w:t>
                      </w:r>
                      <w:r w:rsidR="000C27F4">
                        <w:rPr>
                          <w:rFonts w:ascii="ＤＨＰ特太ゴシック体" w:eastAsia="ＤＨＰ特太ゴシック体" w:hAnsi="ＤＨＰ特太ゴシック体" w:hint="eastAsia"/>
                          <w:sz w:val="28"/>
                          <w:szCs w:val="28"/>
                        </w:rPr>
                        <w:t>、介護サービス事業所支援</w:t>
                      </w:r>
                    </w:p>
                    <w:p w:rsidR="003B3612" w:rsidRPr="003B3612" w:rsidRDefault="003B3612" w:rsidP="003B3612">
                      <w:pPr>
                        <w:rPr>
                          <w:rFonts w:ascii="ＤＦ平成ゴシック体W5" w:eastAsia="ＤＦ平成ゴシック体W5" w:hAnsi="ＤＦ平成ゴシック体W5"/>
                          <w:szCs w:val="21"/>
                        </w:rPr>
                      </w:pPr>
                      <w:r>
                        <w:rPr>
                          <w:rFonts w:ascii="ＤＦ平成ゴシック体W5" w:eastAsia="ＤＦ平成ゴシック体W5" w:hAnsi="ＤＦ平成ゴシック体W5" w:hint="eastAsia"/>
                          <w:szCs w:val="21"/>
                        </w:rPr>
                        <w:t>・地域のケアマネージャーや介護</w:t>
                      </w:r>
                      <w:r w:rsidR="000C27F4">
                        <w:rPr>
                          <w:rFonts w:ascii="ＤＦ平成ゴシック体W5" w:eastAsia="ＤＦ平成ゴシック体W5" w:hAnsi="ＤＦ平成ゴシック体W5" w:hint="eastAsia"/>
                          <w:szCs w:val="21"/>
                        </w:rPr>
                        <w:t>サービス</w:t>
                      </w:r>
                      <w:r>
                        <w:rPr>
                          <w:rFonts w:ascii="ＤＦ平成ゴシック体W5" w:eastAsia="ＤＦ平成ゴシック体W5" w:hAnsi="ＤＦ平成ゴシック体W5" w:hint="eastAsia"/>
                          <w:szCs w:val="21"/>
                        </w:rPr>
                        <w:t>事業所からの相談をうけ、高齢者等への適切な支援のための後方支援を行う</w:t>
                      </w:r>
                      <w:r w:rsidR="009E7CF9">
                        <w:rPr>
                          <w:rFonts w:ascii="ＤＦ平成ゴシック体W5" w:eastAsia="ＤＦ平成ゴシック体W5" w:hAnsi="ＤＦ平成ゴシック体W5" w:hint="eastAsia"/>
                          <w:szCs w:val="21"/>
                        </w:rPr>
                        <w:t xml:space="preserve">　</w:t>
                      </w:r>
                      <w:r>
                        <w:rPr>
                          <w:rFonts w:ascii="ＤＦ平成ゴシック体W5" w:eastAsia="ＤＦ平成ゴシック体W5" w:hAnsi="ＤＦ平成ゴシック体W5" w:hint="eastAsia"/>
                          <w:szCs w:val="21"/>
                        </w:rPr>
                        <w:t>・研修会や勉強会等の開催</w:t>
                      </w:r>
                    </w:p>
                  </w:txbxContent>
                </v:textbox>
                <o:callout v:ext="edit" minusx="t"/>
              </v:shape>
            </w:pict>
          </mc:Fallback>
        </mc:AlternateContent>
      </w:r>
    </w:p>
    <w:p w:rsidR="00C60F4B" w:rsidRDefault="00C60F4B" w:rsidP="005A6847">
      <w:pPr>
        <w:pStyle w:val="img-center"/>
        <w:rPr>
          <w:rFonts w:ascii="Arial" w:hAnsi="Arial" w:cs="Arial"/>
        </w:rPr>
      </w:pPr>
    </w:p>
    <w:p w:rsidR="00C60F4B" w:rsidRDefault="008432E6" w:rsidP="005A6847">
      <w:pPr>
        <w:pStyle w:val="img-center"/>
        <w:rPr>
          <w:rFonts w:ascii="Arial" w:hAnsi="Arial" w:cs="Arial"/>
        </w:rPr>
      </w:pPr>
      <w:r>
        <w:rPr>
          <w:rFonts w:ascii="Arial" w:hAnsi="Arial" w:cs="Arial" w:hint="eastAsia"/>
        </w:rPr>
        <w:t xml:space="preserve">　　　　　　　　　</w:t>
      </w:r>
    </w:p>
    <w:p w:rsidR="00C60F4B" w:rsidRDefault="00343643" w:rsidP="005A6847">
      <w:pPr>
        <w:pStyle w:val="img-center"/>
        <w:rPr>
          <w:rFonts w:ascii="Arial" w:hAnsi="Arial" w:cs="Arial"/>
        </w:rPr>
      </w:pPr>
      <w:r w:rsidRPr="00031A92">
        <w:rPr>
          <w:rFonts w:ascii="Arial" w:hAnsi="Arial" w:cs="Arial" w:hint="eastAsia"/>
          <w:noProof/>
          <w:sz w:val="24"/>
          <w:szCs w:val="24"/>
        </w:rPr>
        <mc:AlternateContent>
          <mc:Choice Requires="wps">
            <w:drawing>
              <wp:anchor distT="0" distB="0" distL="114300" distR="114300" simplePos="0" relativeHeight="251661312" behindDoc="0" locked="0" layoutInCell="1" allowOverlap="1" wp14:anchorId="526560C1" wp14:editId="163DB2FE">
                <wp:simplePos x="0" y="0"/>
                <wp:positionH relativeFrom="column">
                  <wp:posOffset>-556260</wp:posOffset>
                </wp:positionH>
                <wp:positionV relativeFrom="paragraph">
                  <wp:posOffset>120014</wp:posOffset>
                </wp:positionV>
                <wp:extent cx="2790825" cy="3571875"/>
                <wp:effectExtent l="0" t="457200" r="1666875" b="28575"/>
                <wp:wrapNone/>
                <wp:docPr id="19" name="線吹き出し 3 (枠付き) 19"/>
                <wp:cNvGraphicFramePr/>
                <a:graphic xmlns:a="http://schemas.openxmlformats.org/drawingml/2006/main">
                  <a:graphicData uri="http://schemas.microsoft.com/office/word/2010/wordprocessingShape">
                    <wps:wsp>
                      <wps:cNvSpPr/>
                      <wps:spPr>
                        <a:xfrm>
                          <a:off x="0" y="0"/>
                          <a:ext cx="2790825" cy="3571875"/>
                        </a:xfrm>
                        <a:prstGeom prst="borderCallout3">
                          <a:avLst>
                            <a:gd name="adj1" fmla="val 2869"/>
                            <a:gd name="adj2" fmla="val 94542"/>
                            <a:gd name="adj3" fmla="val 4642"/>
                            <a:gd name="adj4" fmla="val 8333"/>
                            <a:gd name="adj5" fmla="val -8809"/>
                            <a:gd name="adj6" fmla="val 162820"/>
                            <a:gd name="adj7" fmla="val -12306"/>
                            <a:gd name="adj8" fmla="val 156514"/>
                          </a:avLst>
                        </a:prstGeom>
                      </wps:spPr>
                      <wps:style>
                        <a:lnRef idx="2">
                          <a:schemeClr val="accent6"/>
                        </a:lnRef>
                        <a:fillRef idx="1">
                          <a:schemeClr val="lt1"/>
                        </a:fillRef>
                        <a:effectRef idx="0">
                          <a:schemeClr val="accent6"/>
                        </a:effectRef>
                        <a:fontRef idx="minor">
                          <a:schemeClr val="dk1"/>
                        </a:fontRef>
                      </wps:style>
                      <wps:txbx>
                        <w:txbxContent>
                          <w:p w:rsidR="00166529" w:rsidRDefault="00166529" w:rsidP="00166529">
                            <w:pPr>
                              <w:jc w:val="center"/>
                              <w:rPr>
                                <w:rFonts w:ascii="ＤＦ特太ゴシック体" w:eastAsia="ＤＦ特太ゴシック体" w:hAnsi="ＤＦ特太ゴシック体"/>
                                <w:sz w:val="28"/>
                                <w:szCs w:val="28"/>
                              </w:rPr>
                            </w:pPr>
                            <w:r w:rsidRPr="00166529">
                              <w:rPr>
                                <w:rFonts w:ascii="ＤＦ特太ゴシック体" w:eastAsia="ＤＦ特太ゴシック体" w:hAnsi="ＤＦ特太ゴシック体" w:hint="eastAsia"/>
                                <w:sz w:val="28"/>
                                <w:szCs w:val="28"/>
                              </w:rPr>
                              <w:t>認知症施策</w:t>
                            </w:r>
                          </w:p>
                          <w:p w:rsidR="005518BF" w:rsidRPr="008C2BE5" w:rsidRDefault="00F5794A" w:rsidP="00AC2141">
                            <w:pPr>
                              <w:jc w:val="left"/>
                              <w:rPr>
                                <w:rFonts w:ascii="ＤＦ平成ゴシック体W5" w:eastAsia="ＤＦ平成ゴシック体W5" w:hAnsi="ＤＦ平成ゴシック体W5"/>
                                <w:szCs w:val="21"/>
                                <w:u w:val="single"/>
                              </w:rPr>
                            </w:pPr>
                            <w:r>
                              <w:rPr>
                                <w:rFonts w:ascii="ＤＦ特太ゴシック体" w:eastAsia="ＤＦ特太ゴシック体" w:hAnsi="ＤＦ特太ゴシック体" w:hint="eastAsia"/>
                                <w:szCs w:val="21"/>
                              </w:rPr>
                              <w:t xml:space="preserve">　</w:t>
                            </w:r>
                            <w:r w:rsidRPr="008C2BE5">
                              <w:rPr>
                                <w:rFonts w:ascii="ＤＦ平成ゴシック体W5" w:eastAsia="ＤＦ平成ゴシック体W5" w:hAnsi="ＤＦ平成ゴシック体W5" w:hint="eastAsia"/>
                                <w:szCs w:val="21"/>
                                <w:u w:val="single"/>
                              </w:rPr>
                              <w:t>認知症地域支援推進員（地域包括支援センター職員）が中心</w:t>
                            </w:r>
                            <w:r w:rsidR="00AC2141" w:rsidRPr="008C2BE5">
                              <w:rPr>
                                <w:rFonts w:ascii="ＤＦ平成ゴシック体W5" w:eastAsia="ＤＦ平成ゴシック体W5" w:hAnsi="ＤＦ平成ゴシック体W5" w:hint="eastAsia"/>
                                <w:szCs w:val="21"/>
                                <w:u w:val="single"/>
                              </w:rPr>
                              <w:t>に</w:t>
                            </w:r>
                            <w:r w:rsidRPr="008C2BE5">
                              <w:rPr>
                                <w:rFonts w:ascii="ＤＦ平成ゴシック体W5" w:eastAsia="ＤＦ平成ゴシック体W5" w:hAnsi="ＤＦ平成ゴシック体W5" w:hint="eastAsia"/>
                                <w:szCs w:val="21"/>
                                <w:u w:val="single"/>
                              </w:rPr>
                              <w:t>なって事業</w:t>
                            </w:r>
                            <w:r w:rsidR="005518BF" w:rsidRPr="008C2BE5">
                              <w:rPr>
                                <w:rFonts w:ascii="ＤＦ平成ゴシック体W5" w:eastAsia="ＤＦ平成ゴシック体W5" w:hAnsi="ＤＦ平成ゴシック体W5" w:hint="eastAsia"/>
                                <w:szCs w:val="21"/>
                                <w:u w:val="single"/>
                              </w:rPr>
                              <w:t>を推進します</w:t>
                            </w:r>
                          </w:p>
                          <w:p w:rsidR="00F5794A" w:rsidRPr="008C2BE5" w:rsidRDefault="005518BF" w:rsidP="005518BF">
                            <w:pPr>
                              <w:rPr>
                                <w:rFonts w:ascii="ＤＦ平成ゴシック体W5" w:eastAsia="ＤＦ平成ゴシック体W5" w:hAnsi="ＤＦ平成ゴシック体W5"/>
                                <w:szCs w:val="21"/>
                                <w:u w:val="single"/>
                              </w:rPr>
                            </w:pPr>
                            <w:r w:rsidRPr="008C2BE5">
                              <w:rPr>
                                <w:rFonts w:ascii="ＤＦ平成ゴシック体W5" w:eastAsia="ＤＦ平成ゴシック体W5" w:hAnsi="ＤＦ平成ゴシック体W5" w:hint="eastAsia"/>
                                <w:szCs w:val="21"/>
                              </w:rPr>
                              <w:t>①</w:t>
                            </w:r>
                            <w:r w:rsidR="00494AFF" w:rsidRPr="008C2BE5">
                              <w:rPr>
                                <w:rFonts w:ascii="ＤＦ平成ゴシック体W5" w:eastAsia="ＤＦ平成ゴシック体W5" w:hAnsi="ＤＦ平成ゴシック体W5" w:hint="eastAsia"/>
                                <w:szCs w:val="21"/>
                              </w:rPr>
                              <w:t>認知症初期集中支援チーム</w:t>
                            </w:r>
                          </w:p>
                          <w:p w:rsidR="00AC2141" w:rsidRPr="008C2BE5" w:rsidRDefault="00F5794A" w:rsidP="00AC2141">
                            <w:pPr>
                              <w:jc w:val="left"/>
                              <w:rPr>
                                <w:rFonts w:ascii="ＤＦ平成ゴシック体W5" w:eastAsia="ＤＦ平成ゴシック体W5" w:hAnsi="ＤＦ平成ゴシック体W5"/>
                                <w:szCs w:val="21"/>
                              </w:rPr>
                            </w:pPr>
                            <w:r w:rsidRPr="008C2BE5">
                              <w:rPr>
                                <w:rFonts w:ascii="ＤＦ平成ゴシック体W5" w:eastAsia="ＤＦ平成ゴシック体W5" w:hAnsi="ＤＦ平成ゴシック体W5" w:hint="eastAsia"/>
                                <w:szCs w:val="21"/>
                              </w:rPr>
                              <w:t>認知症サポート医</w:t>
                            </w:r>
                            <w:r w:rsidR="00AC2141" w:rsidRPr="008C2BE5">
                              <w:rPr>
                                <w:rFonts w:ascii="ＤＦ平成ゴシック体W5" w:eastAsia="ＤＦ平成ゴシック体W5" w:hAnsi="ＤＦ平成ゴシック体W5" w:hint="eastAsia"/>
                                <w:szCs w:val="21"/>
                              </w:rPr>
                              <w:t>(公立加美病院　芦立毅先生)、チーム員</w:t>
                            </w:r>
                            <w:r w:rsidRPr="008C2BE5">
                              <w:rPr>
                                <w:rFonts w:ascii="ＤＦ平成ゴシック体W5" w:eastAsia="ＤＦ平成ゴシック体W5" w:hAnsi="ＤＦ平成ゴシック体W5" w:hint="eastAsia"/>
                                <w:szCs w:val="21"/>
                              </w:rPr>
                              <w:t>との定期的な打ち合わせ</w:t>
                            </w:r>
                          </w:p>
                          <w:p w:rsidR="00F5794A" w:rsidRPr="008C2BE5" w:rsidRDefault="00F5794A" w:rsidP="00AC2141">
                            <w:pPr>
                              <w:jc w:val="left"/>
                              <w:rPr>
                                <w:rFonts w:ascii="ＤＦ平成ゴシック体W5" w:eastAsia="ＤＦ平成ゴシック体W5" w:hAnsi="ＤＦ平成ゴシック体W5"/>
                                <w:szCs w:val="21"/>
                              </w:rPr>
                            </w:pPr>
                            <w:r w:rsidRPr="008C2BE5">
                              <w:rPr>
                                <w:rFonts w:ascii="ＤＦ平成ゴシック体W5" w:eastAsia="ＤＦ平成ゴシック体W5" w:hAnsi="ＤＦ平成ゴシック体W5" w:hint="eastAsia"/>
                                <w:szCs w:val="21"/>
                              </w:rPr>
                              <w:t>や事例検討</w:t>
                            </w:r>
                            <w:r w:rsidR="00542B88" w:rsidRPr="008C2BE5">
                              <w:rPr>
                                <w:rFonts w:ascii="ＤＦ平成ゴシック体W5" w:eastAsia="ＤＦ平成ゴシック体W5" w:hAnsi="ＤＦ平成ゴシック体W5" w:hint="eastAsia"/>
                                <w:szCs w:val="21"/>
                              </w:rPr>
                              <w:t>の実施</w:t>
                            </w:r>
                          </w:p>
                          <w:p w:rsidR="00F5794A" w:rsidRPr="00DD6DF1" w:rsidRDefault="005518BF" w:rsidP="008C2BE5">
                            <w:pPr>
                              <w:rPr>
                                <w:rFonts w:ascii="ＤＦ平成ゴシック体W5" w:eastAsia="ＤＦ平成ゴシック体W5" w:hAnsi="ＤＦ平成ゴシック体W5"/>
                                <w:szCs w:val="21"/>
                              </w:rPr>
                            </w:pPr>
                            <w:r w:rsidRPr="00DD6DF1">
                              <w:rPr>
                                <w:rFonts w:ascii="ＤＦ平成ゴシック体W5" w:eastAsia="ＤＦ平成ゴシック体W5" w:hAnsi="ＤＦ平成ゴシック体W5" w:hint="eastAsia"/>
                                <w:szCs w:val="21"/>
                              </w:rPr>
                              <w:t>②</w:t>
                            </w:r>
                            <w:r w:rsidR="00AC2141" w:rsidRPr="00DD6DF1">
                              <w:rPr>
                                <w:rFonts w:ascii="ＤＦ平成ゴシック体W5" w:eastAsia="ＤＦ平成ゴシック体W5" w:hAnsi="ＤＦ平成ゴシック体W5" w:hint="eastAsia"/>
                                <w:szCs w:val="21"/>
                              </w:rPr>
                              <w:t>認知症</w:t>
                            </w:r>
                            <w:r w:rsidR="00F5794A" w:rsidRPr="00DD6DF1">
                              <w:rPr>
                                <w:rFonts w:ascii="ＤＦ平成ゴシック体W5" w:eastAsia="ＤＦ平成ゴシック体W5" w:hAnsi="ＤＦ平成ゴシック体W5" w:hint="eastAsia"/>
                                <w:szCs w:val="21"/>
                              </w:rPr>
                              <w:t>カフェの実施</w:t>
                            </w:r>
                            <w:r w:rsidR="00AE0586" w:rsidRPr="00DD6DF1">
                              <w:rPr>
                                <w:rFonts w:ascii="ＤＦ平成ゴシック体W5" w:eastAsia="ＤＦ平成ゴシック体W5" w:hAnsi="ＤＦ平成ゴシック体W5" w:hint="eastAsia"/>
                                <w:szCs w:val="21"/>
                              </w:rPr>
                              <w:t>（地区集会所</w:t>
                            </w:r>
                            <w:r w:rsidR="007839BF">
                              <w:rPr>
                                <w:rFonts w:ascii="ＤＦ平成ゴシック体W5" w:eastAsia="ＤＦ平成ゴシック体W5" w:hAnsi="ＤＦ平成ゴシック体W5" w:hint="eastAsia"/>
                                <w:szCs w:val="21"/>
                              </w:rPr>
                              <w:t>、商工会女性部とタイアップ</w:t>
                            </w:r>
                            <w:r w:rsidR="00F5794A" w:rsidRPr="00DD6DF1">
                              <w:rPr>
                                <w:rFonts w:ascii="ＤＦ平成ゴシック体W5" w:eastAsia="ＤＦ平成ゴシック体W5" w:hAnsi="ＤＦ平成ゴシック体W5" w:hint="eastAsia"/>
                                <w:szCs w:val="21"/>
                              </w:rPr>
                              <w:t>で実施）</w:t>
                            </w:r>
                            <w:r w:rsidR="00565317">
                              <w:rPr>
                                <w:rFonts w:ascii="HGS創英角ﾎﾟｯﾌﾟ体" w:eastAsia="HGS創英角ﾎﾟｯﾌﾟ体" w:hAnsi="HGS創英角ﾎﾟｯﾌﾟ体" w:hint="eastAsia"/>
                                <w:sz w:val="24"/>
                                <w:szCs w:val="24"/>
                              </w:rPr>
                              <w:t>♡</w:t>
                            </w:r>
                          </w:p>
                          <w:p w:rsidR="00DD6DF1" w:rsidRPr="00DD6DF1" w:rsidRDefault="005518BF" w:rsidP="00F5794A">
                            <w:pPr>
                              <w:rPr>
                                <w:rFonts w:ascii="ＤＦ平成ゴシック体W5" w:eastAsia="ＤＦ平成ゴシック体W5" w:hAnsi="ＤＦ平成ゴシック体W5"/>
                                <w:szCs w:val="21"/>
                              </w:rPr>
                            </w:pPr>
                            <w:r w:rsidRPr="00DD6DF1">
                              <w:rPr>
                                <w:rFonts w:ascii="ＤＦ平成ゴシック体W5" w:eastAsia="ＤＦ平成ゴシック体W5" w:hAnsi="ＤＦ平成ゴシック体W5" w:hint="eastAsia"/>
                                <w:szCs w:val="21"/>
                              </w:rPr>
                              <w:t>③</w:t>
                            </w:r>
                            <w:r w:rsidR="00F5794A" w:rsidRPr="00DD6DF1">
                              <w:rPr>
                                <w:rFonts w:ascii="ＤＦ平成ゴシック体W5" w:eastAsia="ＤＦ平成ゴシック体W5" w:hAnsi="ＤＦ平成ゴシック体W5" w:hint="eastAsia"/>
                                <w:szCs w:val="21"/>
                              </w:rPr>
                              <w:t>認知症家族会</w:t>
                            </w:r>
                          </w:p>
                          <w:p w:rsidR="00542B88" w:rsidRPr="008C2BE5" w:rsidRDefault="005518BF" w:rsidP="00F5794A">
                            <w:pPr>
                              <w:rPr>
                                <w:rFonts w:ascii="ＤＦ平成ゴシック体W5" w:eastAsia="ＤＦ平成ゴシック体W5" w:hAnsi="ＤＦ平成ゴシック体W5"/>
                                <w:szCs w:val="21"/>
                              </w:rPr>
                            </w:pPr>
                            <w:r w:rsidRPr="008C2BE5">
                              <w:rPr>
                                <w:rFonts w:ascii="ＤＦ平成ゴシック体W5" w:eastAsia="ＤＦ平成ゴシック体W5" w:hAnsi="ＤＦ平成ゴシック体W5" w:hint="eastAsia"/>
                                <w:szCs w:val="21"/>
                              </w:rPr>
                              <w:t>④</w:t>
                            </w:r>
                            <w:r w:rsidR="00F5794A" w:rsidRPr="008C2BE5">
                              <w:rPr>
                                <w:rFonts w:ascii="ＤＦ平成ゴシック体W5" w:eastAsia="ＤＦ平成ゴシック体W5" w:hAnsi="ＤＦ平成ゴシック体W5" w:hint="eastAsia"/>
                                <w:szCs w:val="21"/>
                              </w:rPr>
                              <w:t>認知症サポーター養成講座</w:t>
                            </w:r>
                          </w:p>
                          <w:p w:rsidR="00F5794A" w:rsidRDefault="005518BF" w:rsidP="00F5794A">
                            <w:pPr>
                              <w:rPr>
                                <w:rFonts w:ascii="ＤＦ平成ゴシック体W5" w:eastAsia="ＤＦ平成ゴシック体W5" w:hAnsi="ＤＦ平成ゴシック体W5"/>
                                <w:szCs w:val="21"/>
                              </w:rPr>
                            </w:pPr>
                            <w:r w:rsidRPr="008C2BE5">
                              <w:rPr>
                                <w:rFonts w:ascii="ＤＦ平成ゴシック体W5" w:eastAsia="ＤＦ平成ゴシック体W5" w:hAnsi="ＤＦ平成ゴシック体W5" w:hint="eastAsia"/>
                                <w:szCs w:val="21"/>
                              </w:rPr>
                              <w:t>⑤</w:t>
                            </w:r>
                            <w:r w:rsidR="00F5794A" w:rsidRPr="008C2BE5">
                              <w:rPr>
                                <w:rFonts w:ascii="ＤＦ平成ゴシック体W5" w:eastAsia="ＤＦ平成ゴシック体W5" w:hAnsi="ＤＦ平成ゴシック体W5" w:hint="eastAsia"/>
                                <w:szCs w:val="21"/>
                              </w:rPr>
                              <w:t>認知症キャラバンメイトの会</w:t>
                            </w:r>
                          </w:p>
                          <w:p w:rsidR="00DD6DF1" w:rsidRPr="00F75F15" w:rsidRDefault="00DD6DF1" w:rsidP="00F5794A">
                            <w:pPr>
                              <w:rPr>
                                <w:rFonts w:ascii="ＤＦ平成ゴシック体W5" w:eastAsia="ＤＦ平成ゴシック体W5" w:hAnsi="ＤＦ平成ゴシック体W5"/>
                                <w:szCs w:val="21"/>
                              </w:rPr>
                            </w:pPr>
                            <w:r w:rsidRPr="00F75F15">
                              <w:rPr>
                                <w:rFonts w:ascii="ＤＦ平成ゴシック体W5" w:eastAsia="ＤＦ平成ゴシック体W5" w:hAnsi="ＤＦ平成ゴシック体W5" w:hint="eastAsia"/>
                                <w:szCs w:val="21"/>
                              </w:rPr>
                              <w:t xml:space="preserve">⑥認知症高齢者見守りQR </w:t>
                            </w:r>
                            <w:r w:rsidR="00F75F15" w:rsidRPr="00F75F15">
                              <w:rPr>
                                <w:rFonts w:ascii="ＤＦ平成ゴシック体W5" w:eastAsia="ＤＦ平成ゴシック体W5" w:hAnsi="ＤＦ平成ゴシック体W5" w:hint="eastAsia"/>
                                <w:szCs w:val="21"/>
                              </w:rPr>
                              <w:t>コード</w:t>
                            </w:r>
                            <w:r w:rsidRPr="00F75F15">
                              <w:rPr>
                                <w:rFonts w:ascii="ＤＦ平成ゴシック体W5" w:eastAsia="ＤＦ平成ゴシック体W5" w:hAnsi="ＤＦ平成ゴシック体W5" w:hint="eastAsia"/>
                                <w:szCs w:val="21"/>
                              </w:rPr>
                              <w:t>活用事業の実施</w:t>
                            </w:r>
                          </w:p>
                          <w:p w:rsidR="00F5794A" w:rsidRPr="008C2BE5" w:rsidRDefault="00F5794A" w:rsidP="00166529">
                            <w:pPr>
                              <w:jc w:val="center"/>
                              <w:rPr>
                                <w:rFonts w:ascii="ＤＦ平成ゴシック体W5" w:eastAsia="ＤＦ平成ゴシック体W5" w:hAnsi="ＤＦ平成ゴシック体W5"/>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560C1" id="線吹き出し 3 (枠付き) 19" o:spid="_x0000_s1031" type="#_x0000_t49" style="position:absolute;left:0;text-align:left;margin-left:-43.8pt;margin-top:9.45pt;width:219.75pt;height:2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" adj="33807,-2658,35169,-1903,1800,1003,20421,620" fillcolor="white [3201]" strokecolor="#f79646 [3209]" strokeweight="2pt">
                <v:textbox>
                  <w:txbxContent>
                    <w:p w:rsidR="00166529" w:rsidRDefault="00166529" w:rsidP="00166529">
                      <w:pPr>
                        <w:jc w:val="center"/>
                        <w:rPr>
                          <w:rFonts w:ascii="ＤＦ特太ゴシック体" w:eastAsia="ＤＦ特太ゴシック体" w:hAnsi="ＤＦ特太ゴシック体"/>
                          <w:sz w:val="28"/>
                          <w:szCs w:val="28"/>
                        </w:rPr>
                      </w:pPr>
                      <w:r w:rsidRPr="00166529">
                        <w:rPr>
                          <w:rFonts w:ascii="ＤＦ特太ゴシック体" w:eastAsia="ＤＦ特太ゴシック体" w:hAnsi="ＤＦ特太ゴシック体" w:hint="eastAsia"/>
                          <w:sz w:val="28"/>
                          <w:szCs w:val="28"/>
                        </w:rPr>
                        <w:t>認知症施策</w:t>
                      </w:r>
                    </w:p>
                    <w:p w:rsidR="005518BF" w:rsidRPr="008C2BE5" w:rsidRDefault="00F5794A" w:rsidP="00AC2141">
                      <w:pPr>
                        <w:jc w:val="left"/>
                        <w:rPr>
                          <w:rFonts w:ascii="ＤＦ平成ゴシック体W5" w:eastAsia="ＤＦ平成ゴシック体W5" w:hAnsi="ＤＦ平成ゴシック体W5"/>
                          <w:szCs w:val="21"/>
                          <w:u w:val="single"/>
                        </w:rPr>
                      </w:pPr>
                      <w:r>
                        <w:rPr>
                          <w:rFonts w:ascii="ＤＦ特太ゴシック体" w:eastAsia="ＤＦ特太ゴシック体" w:hAnsi="ＤＦ特太ゴシック体" w:hint="eastAsia"/>
                          <w:szCs w:val="21"/>
                        </w:rPr>
                        <w:t xml:space="preserve">　</w:t>
                      </w:r>
                      <w:r w:rsidRPr="008C2BE5">
                        <w:rPr>
                          <w:rFonts w:ascii="ＤＦ平成ゴシック体W5" w:eastAsia="ＤＦ平成ゴシック体W5" w:hAnsi="ＤＦ平成ゴシック体W5" w:hint="eastAsia"/>
                          <w:szCs w:val="21"/>
                          <w:u w:val="single"/>
                        </w:rPr>
                        <w:t>認知症地域支援推進員（地域包括支援センター職員）が中心</w:t>
                      </w:r>
                      <w:r w:rsidR="00AC2141" w:rsidRPr="008C2BE5">
                        <w:rPr>
                          <w:rFonts w:ascii="ＤＦ平成ゴシック体W5" w:eastAsia="ＤＦ平成ゴシック体W5" w:hAnsi="ＤＦ平成ゴシック体W5" w:hint="eastAsia"/>
                          <w:szCs w:val="21"/>
                          <w:u w:val="single"/>
                        </w:rPr>
                        <w:t>に</w:t>
                      </w:r>
                      <w:r w:rsidRPr="008C2BE5">
                        <w:rPr>
                          <w:rFonts w:ascii="ＤＦ平成ゴシック体W5" w:eastAsia="ＤＦ平成ゴシック体W5" w:hAnsi="ＤＦ平成ゴシック体W5" w:hint="eastAsia"/>
                          <w:szCs w:val="21"/>
                          <w:u w:val="single"/>
                        </w:rPr>
                        <w:t>なって事業</w:t>
                      </w:r>
                      <w:r w:rsidR="005518BF" w:rsidRPr="008C2BE5">
                        <w:rPr>
                          <w:rFonts w:ascii="ＤＦ平成ゴシック体W5" w:eastAsia="ＤＦ平成ゴシック体W5" w:hAnsi="ＤＦ平成ゴシック体W5" w:hint="eastAsia"/>
                          <w:szCs w:val="21"/>
                          <w:u w:val="single"/>
                        </w:rPr>
                        <w:t>を推進します</w:t>
                      </w:r>
                    </w:p>
                    <w:p w:rsidR="00F5794A" w:rsidRPr="008C2BE5" w:rsidRDefault="005518BF" w:rsidP="005518BF">
                      <w:pPr>
                        <w:rPr>
                          <w:rFonts w:ascii="ＤＦ平成ゴシック体W5" w:eastAsia="ＤＦ平成ゴシック体W5" w:hAnsi="ＤＦ平成ゴシック体W5"/>
                          <w:szCs w:val="21"/>
                          <w:u w:val="single"/>
                        </w:rPr>
                      </w:pPr>
                      <w:r w:rsidRPr="008C2BE5">
                        <w:rPr>
                          <w:rFonts w:ascii="ＤＦ平成ゴシック体W5" w:eastAsia="ＤＦ平成ゴシック体W5" w:hAnsi="ＤＦ平成ゴシック体W5" w:hint="eastAsia"/>
                          <w:szCs w:val="21"/>
                        </w:rPr>
                        <w:t>①</w:t>
                      </w:r>
                      <w:r w:rsidR="00494AFF" w:rsidRPr="008C2BE5">
                        <w:rPr>
                          <w:rFonts w:ascii="ＤＦ平成ゴシック体W5" w:eastAsia="ＤＦ平成ゴシック体W5" w:hAnsi="ＤＦ平成ゴシック体W5" w:hint="eastAsia"/>
                          <w:szCs w:val="21"/>
                        </w:rPr>
                        <w:t>認知症初期集中支援チーム</w:t>
                      </w:r>
                    </w:p>
                    <w:p w:rsidR="00AC2141" w:rsidRPr="008C2BE5" w:rsidRDefault="00F5794A" w:rsidP="00AC2141">
                      <w:pPr>
                        <w:jc w:val="left"/>
                        <w:rPr>
                          <w:rFonts w:ascii="ＤＦ平成ゴシック体W5" w:eastAsia="ＤＦ平成ゴシック体W5" w:hAnsi="ＤＦ平成ゴシック体W5"/>
                          <w:szCs w:val="21"/>
                        </w:rPr>
                      </w:pPr>
                      <w:r w:rsidRPr="008C2BE5">
                        <w:rPr>
                          <w:rFonts w:ascii="ＤＦ平成ゴシック体W5" w:eastAsia="ＤＦ平成ゴシック体W5" w:hAnsi="ＤＦ平成ゴシック体W5" w:hint="eastAsia"/>
                          <w:szCs w:val="21"/>
                        </w:rPr>
                        <w:t>認知症サポート医</w:t>
                      </w:r>
                      <w:r w:rsidR="00AC2141" w:rsidRPr="008C2BE5">
                        <w:rPr>
                          <w:rFonts w:ascii="ＤＦ平成ゴシック体W5" w:eastAsia="ＤＦ平成ゴシック体W5" w:hAnsi="ＤＦ平成ゴシック体W5" w:hint="eastAsia"/>
                          <w:szCs w:val="21"/>
                        </w:rPr>
                        <w:t>(公立加美病院　芦立毅先生)、チーム員</w:t>
                      </w:r>
                      <w:r w:rsidRPr="008C2BE5">
                        <w:rPr>
                          <w:rFonts w:ascii="ＤＦ平成ゴシック体W5" w:eastAsia="ＤＦ平成ゴシック体W5" w:hAnsi="ＤＦ平成ゴシック体W5" w:hint="eastAsia"/>
                          <w:szCs w:val="21"/>
                        </w:rPr>
                        <w:t>との定期的な打ち合わせ</w:t>
                      </w:r>
                    </w:p>
                    <w:p w:rsidR="00F5794A" w:rsidRPr="008C2BE5" w:rsidRDefault="00F5794A" w:rsidP="00AC2141">
                      <w:pPr>
                        <w:jc w:val="left"/>
                        <w:rPr>
                          <w:rFonts w:ascii="ＤＦ平成ゴシック体W5" w:eastAsia="ＤＦ平成ゴシック体W5" w:hAnsi="ＤＦ平成ゴシック体W5"/>
                          <w:szCs w:val="21"/>
                        </w:rPr>
                      </w:pPr>
                      <w:r w:rsidRPr="008C2BE5">
                        <w:rPr>
                          <w:rFonts w:ascii="ＤＦ平成ゴシック体W5" w:eastAsia="ＤＦ平成ゴシック体W5" w:hAnsi="ＤＦ平成ゴシック体W5" w:hint="eastAsia"/>
                          <w:szCs w:val="21"/>
                        </w:rPr>
                        <w:t>や事例検討</w:t>
                      </w:r>
                      <w:r w:rsidR="00542B88" w:rsidRPr="008C2BE5">
                        <w:rPr>
                          <w:rFonts w:ascii="ＤＦ平成ゴシック体W5" w:eastAsia="ＤＦ平成ゴシック体W5" w:hAnsi="ＤＦ平成ゴシック体W5" w:hint="eastAsia"/>
                          <w:szCs w:val="21"/>
                        </w:rPr>
                        <w:t>の実施</w:t>
                      </w:r>
                    </w:p>
                    <w:p w:rsidR="00F5794A" w:rsidRPr="00DD6DF1" w:rsidRDefault="005518BF" w:rsidP="008C2BE5">
                      <w:pPr>
                        <w:rPr>
                          <w:rFonts w:ascii="ＤＦ平成ゴシック体W5" w:eastAsia="ＤＦ平成ゴシック体W5" w:hAnsi="ＤＦ平成ゴシック体W5"/>
                          <w:szCs w:val="21"/>
                        </w:rPr>
                      </w:pPr>
                      <w:r w:rsidRPr="00DD6DF1">
                        <w:rPr>
                          <w:rFonts w:ascii="ＤＦ平成ゴシック体W5" w:eastAsia="ＤＦ平成ゴシック体W5" w:hAnsi="ＤＦ平成ゴシック体W5" w:hint="eastAsia"/>
                          <w:szCs w:val="21"/>
                        </w:rPr>
                        <w:t>②</w:t>
                      </w:r>
                      <w:r w:rsidR="00AC2141" w:rsidRPr="00DD6DF1">
                        <w:rPr>
                          <w:rFonts w:ascii="ＤＦ平成ゴシック体W5" w:eastAsia="ＤＦ平成ゴシック体W5" w:hAnsi="ＤＦ平成ゴシック体W5" w:hint="eastAsia"/>
                          <w:szCs w:val="21"/>
                        </w:rPr>
                        <w:t>認知症</w:t>
                      </w:r>
                      <w:r w:rsidR="00F5794A" w:rsidRPr="00DD6DF1">
                        <w:rPr>
                          <w:rFonts w:ascii="ＤＦ平成ゴシック体W5" w:eastAsia="ＤＦ平成ゴシック体W5" w:hAnsi="ＤＦ平成ゴシック体W5" w:hint="eastAsia"/>
                          <w:szCs w:val="21"/>
                        </w:rPr>
                        <w:t>カフェの実施</w:t>
                      </w:r>
                      <w:r w:rsidR="00AE0586" w:rsidRPr="00DD6DF1">
                        <w:rPr>
                          <w:rFonts w:ascii="ＤＦ平成ゴシック体W5" w:eastAsia="ＤＦ平成ゴシック体W5" w:hAnsi="ＤＦ平成ゴシック体W5" w:hint="eastAsia"/>
                          <w:szCs w:val="21"/>
                        </w:rPr>
                        <w:t>（地区集会所</w:t>
                      </w:r>
                      <w:r w:rsidR="007839BF">
                        <w:rPr>
                          <w:rFonts w:ascii="ＤＦ平成ゴシック体W5" w:eastAsia="ＤＦ平成ゴシック体W5" w:hAnsi="ＤＦ平成ゴシック体W5" w:hint="eastAsia"/>
                          <w:szCs w:val="21"/>
                        </w:rPr>
                        <w:t>、商工会女性部とタイアップ</w:t>
                      </w:r>
                      <w:r w:rsidR="00F5794A" w:rsidRPr="00DD6DF1">
                        <w:rPr>
                          <w:rFonts w:ascii="ＤＦ平成ゴシック体W5" w:eastAsia="ＤＦ平成ゴシック体W5" w:hAnsi="ＤＦ平成ゴシック体W5" w:hint="eastAsia"/>
                          <w:szCs w:val="21"/>
                        </w:rPr>
                        <w:t>で実施）</w:t>
                      </w:r>
                      <w:r w:rsidR="00565317">
                        <w:rPr>
                          <w:rFonts w:ascii="HGS創英角ﾎﾟｯﾌﾟ体" w:eastAsia="HGS創英角ﾎﾟｯﾌﾟ体" w:hAnsi="HGS創英角ﾎﾟｯﾌﾟ体" w:hint="eastAsia"/>
                          <w:sz w:val="24"/>
                          <w:szCs w:val="24"/>
                        </w:rPr>
                        <w:t>♡</w:t>
                      </w:r>
                    </w:p>
                    <w:p w:rsidR="00DD6DF1" w:rsidRPr="00DD6DF1" w:rsidRDefault="005518BF" w:rsidP="00F5794A">
                      <w:pPr>
                        <w:rPr>
                          <w:rFonts w:ascii="ＤＦ平成ゴシック体W5" w:eastAsia="ＤＦ平成ゴシック体W5" w:hAnsi="ＤＦ平成ゴシック体W5"/>
                          <w:szCs w:val="21"/>
                        </w:rPr>
                      </w:pPr>
                      <w:r w:rsidRPr="00DD6DF1">
                        <w:rPr>
                          <w:rFonts w:ascii="ＤＦ平成ゴシック体W5" w:eastAsia="ＤＦ平成ゴシック体W5" w:hAnsi="ＤＦ平成ゴシック体W5" w:hint="eastAsia"/>
                          <w:szCs w:val="21"/>
                        </w:rPr>
                        <w:t>③</w:t>
                      </w:r>
                      <w:r w:rsidR="00F5794A" w:rsidRPr="00DD6DF1">
                        <w:rPr>
                          <w:rFonts w:ascii="ＤＦ平成ゴシック体W5" w:eastAsia="ＤＦ平成ゴシック体W5" w:hAnsi="ＤＦ平成ゴシック体W5" w:hint="eastAsia"/>
                          <w:szCs w:val="21"/>
                        </w:rPr>
                        <w:t>認知症家族会</w:t>
                      </w:r>
                    </w:p>
                    <w:p w:rsidR="00542B88" w:rsidRPr="008C2BE5" w:rsidRDefault="005518BF" w:rsidP="00F5794A">
                      <w:pPr>
                        <w:rPr>
                          <w:rFonts w:ascii="ＤＦ平成ゴシック体W5" w:eastAsia="ＤＦ平成ゴシック体W5" w:hAnsi="ＤＦ平成ゴシック体W5"/>
                          <w:szCs w:val="21"/>
                        </w:rPr>
                      </w:pPr>
                      <w:r w:rsidRPr="008C2BE5">
                        <w:rPr>
                          <w:rFonts w:ascii="ＤＦ平成ゴシック体W5" w:eastAsia="ＤＦ平成ゴシック体W5" w:hAnsi="ＤＦ平成ゴシック体W5" w:hint="eastAsia"/>
                          <w:szCs w:val="21"/>
                        </w:rPr>
                        <w:t>④</w:t>
                      </w:r>
                      <w:r w:rsidR="00F5794A" w:rsidRPr="008C2BE5">
                        <w:rPr>
                          <w:rFonts w:ascii="ＤＦ平成ゴシック体W5" w:eastAsia="ＤＦ平成ゴシック体W5" w:hAnsi="ＤＦ平成ゴシック体W5" w:hint="eastAsia"/>
                          <w:szCs w:val="21"/>
                        </w:rPr>
                        <w:t>認知症サポーター養成講座</w:t>
                      </w:r>
                    </w:p>
                    <w:p w:rsidR="00F5794A" w:rsidRDefault="005518BF" w:rsidP="00F5794A">
                      <w:pPr>
                        <w:rPr>
                          <w:rFonts w:ascii="ＤＦ平成ゴシック体W5" w:eastAsia="ＤＦ平成ゴシック体W5" w:hAnsi="ＤＦ平成ゴシック体W5"/>
                          <w:szCs w:val="21"/>
                        </w:rPr>
                      </w:pPr>
                      <w:r w:rsidRPr="008C2BE5">
                        <w:rPr>
                          <w:rFonts w:ascii="ＤＦ平成ゴシック体W5" w:eastAsia="ＤＦ平成ゴシック体W5" w:hAnsi="ＤＦ平成ゴシック体W5" w:hint="eastAsia"/>
                          <w:szCs w:val="21"/>
                        </w:rPr>
                        <w:t>⑤</w:t>
                      </w:r>
                      <w:r w:rsidR="00F5794A" w:rsidRPr="008C2BE5">
                        <w:rPr>
                          <w:rFonts w:ascii="ＤＦ平成ゴシック体W5" w:eastAsia="ＤＦ平成ゴシック体W5" w:hAnsi="ＤＦ平成ゴシック体W5" w:hint="eastAsia"/>
                          <w:szCs w:val="21"/>
                        </w:rPr>
                        <w:t>認知症キャラバンメイトの会</w:t>
                      </w:r>
                    </w:p>
                    <w:p w:rsidR="00DD6DF1" w:rsidRPr="00F75F15" w:rsidRDefault="00DD6DF1" w:rsidP="00F5794A">
                      <w:pPr>
                        <w:rPr>
                          <w:rFonts w:ascii="ＤＦ平成ゴシック体W5" w:eastAsia="ＤＦ平成ゴシック体W5" w:hAnsi="ＤＦ平成ゴシック体W5"/>
                          <w:szCs w:val="21"/>
                        </w:rPr>
                      </w:pPr>
                      <w:r w:rsidRPr="00F75F15">
                        <w:rPr>
                          <w:rFonts w:ascii="ＤＦ平成ゴシック体W5" w:eastAsia="ＤＦ平成ゴシック体W5" w:hAnsi="ＤＦ平成ゴシック体W5" w:hint="eastAsia"/>
                          <w:szCs w:val="21"/>
                        </w:rPr>
                        <w:t xml:space="preserve">⑥認知症高齢者見守りQR </w:t>
                      </w:r>
                      <w:r w:rsidR="00F75F15" w:rsidRPr="00F75F15">
                        <w:rPr>
                          <w:rFonts w:ascii="ＤＦ平成ゴシック体W5" w:eastAsia="ＤＦ平成ゴシック体W5" w:hAnsi="ＤＦ平成ゴシック体W5" w:hint="eastAsia"/>
                          <w:szCs w:val="21"/>
                        </w:rPr>
                        <w:t>コード</w:t>
                      </w:r>
                      <w:r w:rsidRPr="00F75F15">
                        <w:rPr>
                          <w:rFonts w:ascii="ＤＦ平成ゴシック体W5" w:eastAsia="ＤＦ平成ゴシック体W5" w:hAnsi="ＤＦ平成ゴシック体W5" w:hint="eastAsia"/>
                          <w:szCs w:val="21"/>
                        </w:rPr>
                        <w:t>活用事業の実施</w:t>
                      </w:r>
                    </w:p>
                    <w:p w:rsidR="00F5794A" w:rsidRPr="008C2BE5" w:rsidRDefault="00F5794A" w:rsidP="00166529">
                      <w:pPr>
                        <w:jc w:val="center"/>
                        <w:rPr>
                          <w:rFonts w:ascii="ＤＦ平成ゴシック体W5" w:eastAsia="ＤＦ平成ゴシック体W5" w:hAnsi="ＤＦ平成ゴシック体W5"/>
                          <w:szCs w:val="21"/>
                        </w:rPr>
                      </w:pPr>
                    </w:p>
                  </w:txbxContent>
                </v:textbox>
                <o:callout v:ext="edit" minusx="t"/>
              </v:shape>
            </w:pict>
          </mc:Fallback>
        </mc:AlternateContent>
      </w:r>
    </w:p>
    <w:p w:rsidR="00031A92" w:rsidRPr="00031A92" w:rsidRDefault="00031A92" w:rsidP="005E4B21">
      <w:pPr>
        <w:rPr>
          <w:rFonts w:ascii="HGS創英角ﾎﾟｯﾌﾟ体" w:eastAsia="HGS創英角ﾎﾟｯﾌﾟ体" w:hAnsi="HGS創英角ﾎﾟｯﾌﾟ体"/>
          <w:sz w:val="24"/>
          <w:szCs w:val="24"/>
        </w:rPr>
      </w:pPr>
    </w:p>
    <w:p w:rsidR="00C60F4B" w:rsidRDefault="001A6669" w:rsidP="005A6847">
      <w:pPr>
        <w:pStyle w:val="img-center"/>
        <w:rPr>
          <w:rFonts w:ascii="Arial" w:hAnsi="Arial" w:cs="Arial"/>
        </w:rPr>
      </w:pPr>
      <w:r>
        <w:rPr>
          <w:rFonts w:ascii="Arial" w:hAnsi="Arial" w:cs="Arial" w:hint="eastAsia"/>
          <w:noProof/>
        </w:rPr>
        <mc:AlternateContent>
          <mc:Choice Requires="wps">
            <w:drawing>
              <wp:anchor distT="0" distB="0" distL="114300" distR="114300" simplePos="0" relativeHeight="251655168" behindDoc="0" locked="0" layoutInCell="1" allowOverlap="1" wp14:anchorId="7FA2A884" wp14:editId="1E27C0DF">
                <wp:simplePos x="0" y="0"/>
                <wp:positionH relativeFrom="column">
                  <wp:posOffset>4901565</wp:posOffset>
                </wp:positionH>
                <wp:positionV relativeFrom="paragraph">
                  <wp:posOffset>205739</wp:posOffset>
                </wp:positionV>
                <wp:extent cx="5057775" cy="3400425"/>
                <wp:effectExtent l="0" t="895350" r="28575" b="28575"/>
                <wp:wrapNone/>
                <wp:docPr id="21" name="線吹き出し 3 (枠付き) 21"/>
                <wp:cNvGraphicFramePr/>
                <a:graphic xmlns:a="http://schemas.openxmlformats.org/drawingml/2006/main">
                  <a:graphicData uri="http://schemas.microsoft.com/office/word/2010/wordprocessingShape">
                    <wps:wsp>
                      <wps:cNvSpPr/>
                      <wps:spPr>
                        <a:xfrm>
                          <a:off x="0" y="0"/>
                          <a:ext cx="5057775" cy="3400425"/>
                        </a:xfrm>
                        <a:prstGeom prst="borderCallout3">
                          <a:avLst>
                            <a:gd name="adj1" fmla="val -25728"/>
                            <a:gd name="adj2" fmla="val 47870"/>
                            <a:gd name="adj3" fmla="val -25217"/>
                            <a:gd name="adj4" fmla="val 50066"/>
                            <a:gd name="adj5" fmla="val -24459"/>
                            <a:gd name="adj6" fmla="val 53728"/>
                            <a:gd name="adj7" fmla="val 5623"/>
                            <a:gd name="adj8" fmla="val 58780"/>
                          </a:avLst>
                        </a:prstGeom>
                      </wps:spPr>
                      <wps:style>
                        <a:lnRef idx="2">
                          <a:schemeClr val="accent6"/>
                        </a:lnRef>
                        <a:fillRef idx="1">
                          <a:schemeClr val="lt1"/>
                        </a:fillRef>
                        <a:effectRef idx="0">
                          <a:schemeClr val="accent6"/>
                        </a:effectRef>
                        <a:fontRef idx="minor">
                          <a:schemeClr val="dk1"/>
                        </a:fontRef>
                      </wps:style>
                      <wps:txbx>
                        <w:txbxContent>
                          <w:p w:rsidR="00721953" w:rsidRPr="000E15B7" w:rsidRDefault="00EF5E66" w:rsidP="00C53B87">
                            <w:pPr>
                              <w:rPr>
                                <w:rFonts w:ascii="ＤＨＰ特太ゴシック体" w:eastAsia="ＤＨＰ特太ゴシック体" w:hAnsi="ＤＨＰ特太ゴシック体"/>
                                <w:sz w:val="28"/>
                                <w:szCs w:val="28"/>
                              </w:rPr>
                            </w:pPr>
                            <w:r w:rsidRPr="000E15B7">
                              <w:rPr>
                                <w:rFonts w:ascii="ＤＨＰ特太ゴシック体" w:eastAsia="ＤＨＰ特太ゴシック体" w:hAnsi="ＤＨＰ特太ゴシック体" w:hint="eastAsia"/>
                                <w:sz w:val="28"/>
                                <w:szCs w:val="28"/>
                              </w:rPr>
                              <w:t>介護予防・日常生活支援</w:t>
                            </w:r>
                            <w:r w:rsidR="00AE0586" w:rsidRPr="000E15B7">
                              <w:rPr>
                                <w:rFonts w:ascii="ＤＨＰ特太ゴシック体" w:eastAsia="ＤＨＰ特太ゴシック体" w:hAnsi="ＤＨＰ特太ゴシック体" w:hint="eastAsia"/>
                                <w:sz w:val="28"/>
                                <w:szCs w:val="28"/>
                              </w:rPr>
                              <w:t>総合事業</w:t>
                            </w:r>
                          </w:p>
                          <w:p w:rsidR="00AE0586" w:rsidRPr="007839BF" w:rsidRDefault="00AE0586" w:rsidP="00C53B87">
                            <w:pPr>
                              <w:rPr>
                                <w:rFonts w:ascii="ＤＦ平成ゴシック体W5" w:eastAsia="ＤＦ平成ゴシック体W5" w:hAnsi="ＤＦ平成ゴシック体W5"/>
                                <w:b/>
                                <w:sz w:val="28"/>
                                <w:szCs w:val="28"/>
                              </w:rPr>
                            </w:pPr>
                            <w:r w:rsidRPr="0089079A">
                              <w:rPr>
                                <w:rFonts w:ascii="ＤＦ平成ゴシック体W5" w:eastAsia="ＤＦ平成ゴシック体W5" w:hAnsi="ＤＦ平成ゴシック体W5" w:hint="eastAsia"/>
                                <w:szCs w:val="21"/>
                              </w:rPr>
                              <w:t>①一般介護予防事業</w:t>
                            </w:r>
                            <w:r w:rsidR="00EE2E15" w:rsidRPr="00EE2E15">
                              <w:rPr>
                                <w:rFonts w:ascii="ＤＦ平成ゴシック体W5" w:eastAsia="ＤＦ平成ゴシック体W5" w:hAnsi="ＤＦ平成ゴシック体W5" w:hint="eastAsia"/>
                                <w:b/>
                                <w:szCs w:val="21"/>
                                <w:u w:val="single"/>
                              </w:rPr>
                              <w:t>(地域参加、地域支援で介護予防、地域主体を重視)</w:t>
                            </w:r>
                            <w:r w:rsidR="007839BF" w:rsidRPr="007839BF">
                              <w:rPr>
                                <w:rFonts w:ascii="HGS創英角ﾎﾟｯﾌﾟ体" w:eastAsia="HGS創英角ﾎﾟｯﾌﾟ体" w:hAnsi="HGS創英角ﾎﾟｯﾌﾟ体" w:hint="eastAsia"/>
                                <w:sz w:val="24"/>
                                <w:szCs w:val="24"/>
                              </w:rPr>
                              <w:t xml:space="preserve"> </w:t>
                            </w:r>
                          </w:p>
                          <w:p w:rsidR="00AE0586" w:rsidRPr="0089079A" w:rsidRDefault="00AE0586" w:rsidP="00AE0586">
                            <w:pPr>
                              <w:rPr>
                                <w:rFonts w:ascii="ＤＦ平成ゴシック体W5" w:eastAsia="ＤＦ平成ゴシック体W5" w:hAnsi="ＤＦ平成ゴシック体W5"/>
                                <w:szCs w:val="21"/>
                              </w:rPr>
                            </w:pPr>
                            <w:r w:rsidRPr="0089079A">
                              <w:rPr>
                                <w:rFonts w:ascii="ＤＦ平成ゴシック体W5" w:eastAsia="ＤＦ平成ゴシック体W5" w:hAnsi="ＤＦ平成ゴシック体W5" w:hint="eastAsia"/>
                                <w:szCs w:val="21"/>
                              </w:rPr>
                              <w:t>・地区活き生き活動支援事業</w:t>
                            </w:r>
                            <w:r w:rsidR="00E144F6">
                              <w:rPr>
                                <w:rFonts w:ascii="HGS創英角ﾎﾟｯﾌﾟ体" w:eastAsia="HGS創英角ﾎﾟｯﾌﾟ体" w:hAnsi="HGS創英角ﾎﾟｯﾌﾟ体" w:hint="eastAsia"/>
                                <w:sz w:val="24"/>
                                <w:szCs w:val="24"/>
                              </w:rPr>
                              <w:t>♡</w:t>
                            </w:r>
                          </w:p>
                          <w:p w:rsidR="00C53B87" w:rsidRPr="0089079A" w:rsidRDefault="00AE0586" w:rsidP="000F3E58">
                            <w:pPr>
                              <w:ind w:left="210" w:hangingChars="100" w:hanging="210"/>
                              <w:rPr>
                                <w:rFonts w:ascii="ＤＦ平成ゴシック体W5" w:eastAsia="ＤＦ平成ゴシック体W5" w:hAnsi="ＤＦ平成ゴシック体W5"/>
                                <w:szCs w:val="21"/>
                              </w:rPr>
                            </w:pPr>
                            <w:r w:rsidRPr="0089079A">
                              <w:rPr>
                                <w:rFonts w:ascii="ＤＦ平成ゴシック体W5" w:eastAsia="ＤＦ平成ゴシック体W5" w:hAnsi="ＤＦ平成ゴシック体W5" w:hint="eastAsia"/>
                                <w:szCs w:val="21"/>
                              </w:rPr>
                              <w:t xml:space="preserve">　地区集会所で地区の状況に合わせて実施する。開催回数に応じた助成金の交付や講師</w:t>
                            </w:r>
                            <w:r w:rsidR="00FC67D5">
                              <w:rPr>
                                <w:rFonts w:ascii="ＤＦ平成ゴシック体W5" w:eastAsia="ＤＦ平成ゴシック体W5" w:hAnsi="ＤＦ平成ゴシック体W5" w:hint="eastAsia"/>
                                <w:szCs w:val="21"/>
                              </w:rPr>
                              <w:t>（健康運動指導士、栄養士、音楽療法士</w:t>
                            </w:r>
                            <w:r w:rsidR="000C27F4">
                              <w:rPr>
                                <w:rFonts w:ascii="ＤＦ平成ゴシック体W5" w:eastAsia="ＤＦ平成ゴシック体W5" w:hAnsi="ＤＦ平成ゴシック体W5" w:hint="eastAsia"/>
                                <w:szCs w:val="21"/>
                              </w:rPr>
                              <w:t>、</w:t>
                            </w:r>
                            <w:r w:rsidR="000F3E58">
                              <w:rPr>
                                <w:rFonts w:ascii="ＤＦ平成ゴシック体W5" w:eastAsia="ＤＦ平成ゴシック体W5" w:hAnsi="ＤＦ平成ゴシック体W5" w:hint="eastAsia"/>
                                <w:szCs w:val="21"/>
                              </w:rPr>
                              <w:t>レクリエーションインストラクター等）</w:t>
                            </w:r>
                            <w:r w:rsidRPr="0089079A">
                              <w:rPr>
                                <w:rFonts w:ascii="ＤＦ平成ゴシック体W5" w:eastAsia="ＤＦ平成ゴシック体W5" w:hAnsi="ＤＦ平成ゴシック体W5" w:hint="eastAsia"/>
                                <w:szCs w:val="21"/>
                              </w:rPr>
                              <w:t>の派遣</w:t>
                            </w:r>
                            <w:r w:rsidR="00FA2897">
                              <w:rPr>
                                <w:rFonts w:ascii="ＤＦ平成ゴシック体W5" w:eastAsia="ＤＦ平成ゴシック体W5" w:hAnsi="ＤＦ平成ゴシック体W5" w:hint="eastAsia"/>
                                <w:szCs w:val="21"/>
                              </w:rPr>
                              <w:t>、</w:t>
                            </w:r>
                            <w:r w:rsidR="000F3E58">
                              <w:rPr>
                                <w:rFonts w:ascii="ＤＦ平成ゴシック体W5" w:eastAsia="ＤＦ平成ゴシック体W5" w:hAnsi="ＤＦ平成ゴシック体W5" w:hint="eastAsia"/>
                                <w:szCs w:val="21"/>
                              </w:rPr>
                              <w:t>事業</w:t>
                            </w:r>
                            <w:r w:rsidRPr="0089079A">
                              <w:rPr>
                                <w:rFonts w:ascii="ＤＦ平成ゴシック体W5" w:eastAsia="ＤＦ平成ゴシック体W5" w:hAnsi="ＤＦ平成ゴシック体W5" w:hint="eastAsia"/>
                                <w:szCs w:val="21"/>
                              </w:rPr>
                              <w:t>実施のアドバイス等を行う</w:t>
                            </w:r>
                          </w:p>
                          <w:p w:rsidR="00784AFF" w:rsidRPr="0089079A" w:rsidRDefault="0089079A" w:rsidP="00AE0586">
                            <w:pPr>
                              <w:rPr>
                                <w:rFonts w:ascii="ＤＦ平成ゴシック体W5" w:eastAsia="ＤＦ平成ゴシック体W5" w:hAnsi="ＤＦ平成ゴシック体W5"/>
                                <w:szCs w:val="21"/>
                              </w:rPr>
                            </w:pPr>
                            <w:r w:rsidRPr="0089079A">
                              <w:rPr>
                                <w:rFonts w:ascii="ＤＦ平成ゴシック体W5" w:eastAsia="ＤＦ平成ゴシック体W5" w:hAnsi="ＤＦ平成ゴシック体W5" w:hint="eastAsia"/>
                                <w:szCs w:val="21"/>
                              </w:rPr>
                              <w:t>・活き生き長生きすっぺす隊（自主運動サークル</w:t>
                            </w:r>
                            <w:r w:rsidR="00F75F15">
                              <w:rPr>
                                <w:rFonts w:ascii="ＤＦ平成ゴシック体W5" w:eastAsia="ＤＦ平成ゴシック体W5" w:hAnsi="ＤＦ平成ゴシック体W5" w:hint="eastAsia"/>
                                <w:szCs w:val="21"/>
                              </w:rPr>
                              <w:t>、週1回の運動、集いの場</w:t>
                            </w:r>
                            <w:r w:rsidRPr="0089079A">
                              <w:rPr>
                                <w:rFonts w:ascii="ＤＦ平成ゴシック体W5" w:eastAsia="ＤＦ平成ゴシック体W5" w:hAnsi="ＤＦ平成ゴシック体W5" w:hint="eastAsia"/>
                                <w:szCs w:val="21"/>
                              </w:rPr>
                              <w:t>）</w:t>
                            </w:r>
                            <w:r w:rsidR="00E144F6">
                              <w:rPr>
                                <w:rFonts w:ascii="HGS創英角ﾎﾟｯﾌﾟ体" w:eastAsia="HGS創英角ﾎﾟｯﾌﾟ体" w:hAnsi="HGS創英角ﾎﾟｯﾌﾟ体" w:hint="eastAsia"/>
                                <w:sz w:val="24"/>
                                <w:szCs w:val="24"/>
                              </w:rPr>
                              <w:t>♡</w:t>
                            </w:r>
                          </w:p>
                          <w:p w:rsidR="00343643" w:rsidRPr="0089079A" w:rsidRDefault="00C53B87" w:rsidP="00AE0586">
                            <w:pPr>
                              <w:rPr>
                                <w:rFonts w:ascii="ＤＦ平成ゴシック体W5" w:eastAsia="ＤＦ平成ゴシック体W5" w:hAnsi="ＤＦ平成ゴシック体W5"/>
                                <w:szCs w:val="21"/>
                              </w:rPr>
                            </w:pPr>
                            <w:r w:rsidRPr="0089079A">
                              <w:rPr>
                                <w:rFonts w:ascii="ＤＦ平成ゴシック体W5" w:eastAsia="ＤＦ平成ゴシック体W5" w:hAnsi="ＤＦ平成ゴシック体W5" w:hint="eastAsia"/>
                                <w:szCs w:val="21"/>
                              </w:rPr>
                              <w:t>・活き生き長生き講座</w:t>
                            </w:r>
                            <w:r w:rsidR="00C12BDC" w:rsidRPr="0089079A">
                              <w:rPr>
                                <w:rFonts w:ascii="ＤＦ平成ゴシック体W5" w:eastAsia="ＤＦ平成ゴシック体W5" w:hAnsi="ＤＦ平成ゴシック体W5" w:hint="eastAsia"/>
                                <w:szCs w:val="21"/>
                              </w:rPr>
                              <w:t>(公民館とのタイアップ事業)</w:t>
                            </w:r>
                          </w:p>
                          <w:p w:rsidR="00EE2E15" w:rsidRPr="00F75F15" w:rsidRDefault="00C53B87" w:rsidP="00AE0586">
                            <w:pPr>
                              <w:rPr>
                                <w:rFonts w:ascii="ＤＦ平成ゴシック体W5" w:eastAsia="ＤＦ平成ゴシック体W5" w:hAnsi="ＤＦ平成ゴシック体W5"/>
                                <w:szCs w:val="21"/>
                              </w:rPr>
                            </w:pPr>
                            <w:r w:rsidRPr="0089079A">
                              <w:rPr>
                                <w:rFonts w:ascii="ＤＦ平成ゴシック体W5" w:eastAsia="ＤＦ平成ゴシック体W5" w:hAnsi="ＤＦ平成ゴシック体W5" w:hint="eastAsia"/>
                                <w:szCs w:val="21"/>
                              </w:rPr>
                              <w:t>・介護予防・生活支援サポーター養成講座、活動支援</w:t>
                            </w:r>
                            <w:r w:rsidR="00721953" w:rsidRPr="0089079A">
                              <w:rPr>
                                <w:rFonts w:ascii="ＤＦ平成ゴシック体W5" w:eastAsia="ＤＦ平成ゴシック体W5" w:hAnsi="ＤＦ平成ゴシック体W5" w:hint="eastAsia"/>
                                <w:szCs w:val="21"/>
                              </w:rPr>
                              <w:t>、</w:t>
                            </w:r>
                            <w:r w:rsidR="00542B88" w:rsidRPr="0089079A">
                              <w:rPr>
                                <w:rFonts w:ascii="ＤＦ平成ゴシック体W5" w:eastAsia="ＤＦ平成ゴシック体W5" w:hAnsi="ＤＦ平成ゴシック体W5" w:hint="eastAsia"/>
                                <w:szCs w:val="21"/>
                              </w:rPr>
                              <w:t>活動</w:t>
                            </w:r>
                            <w:r w:rsidR="00721953" w:rsidRPr="0089079A">
                              <w:rPr>
                                <w:rFonts w:ascii="ＤＦ平成ゴシック体W5" w:eastAsia="ＤＦ平成ゴシック体W5" w:hAnsi="ＤＦ平成ゴシック体W5" w:hint="eastAsia"/>
                                <w:szCs w:val="21"/>
                              </w:rPr>
                              <w:t>ポイント手帳</w:t>
                            </w:r>
                            <w:r w:rsidR="00FC67D5">
                              <w:rPr>
                                <w:rFonts w:ascii="ＤＦ平成ゴシック体W5" w:eastAsia="ＤＦ平成ゴシック体W5" w:hAnsi="ＤＦ平成ゴシック体W5" w:hint="eastAsia"/>
                                <w:szCs w:val="21"/>
                              </w:rPr>
                              <w:t>の実施</w:t>
                            </w:r>
                          </w:p>
                          <w:p w:rsidR="000E15B7" w:rsidRPr="00EE2E15" w:rsidRDefault="000E15B7" w:rsidP="00AE0586">
                            <w:pPr>
                              <w:rPr>
                                <w:rFonts w:ascii="ＤＦ平成ゴシック体W5" w:eastAsia="ＤＦ平成ゴシック体W5" w:hAnsi="ＤＦ平成ゴシック体W5"/>
                                <w:szCs w:val="21"/>
                              </w:rPr>
                            </w:pPr>
                          </w:p>
                          <w:p w:rsidR="00C53B87" w:rsidRPr="0089079A" w:rsidRDefault="00C53B87" w:rsidP="00AE0586">
                            <w:pPr>
                              <w:rPr>
                                <w:rFonts w:ascii="ＤＦ平成ゴシック体W5" w:eastAsia="ＤＦ平成ゴシック体W5" w:hAnsi="ＤＦ平成ゴシック体W5"/>
                                <w:szCs w:val="21"/>
                              </w:rPr>
                            </w:pPr>
                            <w:r w:rsidRPr="0089079A">
                              <w:rPr>
                                <w:rFonts w:ascii="ＤＦ平成ゴシック体W5" w:eastAsia="ＤＦ平成ゴシック体W5" w:hAnsi="ＤＦ平成ゴシック体W5" w:hint="eastAsia"/>
                                <w:szCs w:val="21"/>
                              </w:rPr>
                              <w:t>②介護予防・生活支援サービス</w:t>
                            </w:r>
                          </w:p>
                          <w:p w:rsidR="00C53B87" w:rsidRPr="0089079A" w:rsidRDefault="00C53B87" w:rsidP="00AE0586">
                            <w:pPr>
                              <w:rPr>
                                <w:rFonts w:ascii="ＤＦ平成ゴシック体W5" w:eastAsia="ＤＦ平成ゴシック体W5" w:hAnsi="ＤＦ平成ゴシック体W5"/>
                                <w:szCs w:val="21"/>
                              </w:rPr>
                            </w:pPr>
                            <w:r w:rsidRPr="0089079A">
                              <w:rPr>
                                <w:rFonts w:ascii="ＤＦ平成ゴシック体W5" w:eastAsia="ＤＦ平成ゴシック体W5" w:hAnsi="ＤＦ平成ゴシック体W5" w:hint="eastAsia"/>
                                <w:szCs w:val="21"/>
                              </w:rPr>
                              <w:t>・訪問系サービス</w:t>
                            </w:r>
                            <w:r w:rsidR="00CA0855">
                              <w:rPr>
                                <w:rFonts w:ascii="ＤＦ平成ゴシック体W5" w:eastAsia="ＤＦ平成ゴシック体W5" w:hAnsi="ＤＦ平成ゴシック体W5" w:hint="eastAsia"/>
                                <w:szCs w:val="21"/>
                              </w:rPr>
                              <w:t xml:space="preserve">（独自型）　</w:t>
                            </w:r>
                            <w:r w:rsidRPr="0089079A">
                              <w:rPr>
                                <w:rFonts w:ascii="ＤＦ平成ゴシック体W5" w:eastAsia="ＤＦ平成ゴシック体W5" w:hAnsi="ＤＦ平成ゴシック体W5" w:hint="eastAsia"/>
                                <w:szCs w:val="21"/>
                              </w:rPr>
                              <w:t>・通所系サービス</w:t>
                            </w:r>
                            <w:r w:rsidR="00F75F15">
                              <w:rPr>
                                <w:rFonts w:ascii="ＤＦ平成ゴシック体W5" w:eastAsia="ＤＦ平成ゴシック体W5" w:hAnsi="ＤＦ平成ゴシック体W5" w:hint="eastAsia"/>
                                <w:szCs w:val="21"/>
                              </w:rPr>
                              <w:t>（</w:t>
                            </w:r>
                            <w:r w:rsidR="00CA0855">
                              <w:rPr>
                                <w:rFonts w:ascii="ＤＦ平成ゴシック体W5" w:eastAsia="ＤＦ平成ゴシック体W5" w:hAnsi="ＤＦ平成ゴシック体W5" w:hint="eastAsia"/>
                                <w:szCs w:val="21"/>
                              </w:rPr>
                              <w:t>独自型、</w:t>
                            </w:r>
                            <w:r w:rsidR="00F75F15">
                              <w:rPr>
                                <w:rFonts w:ascii="ＤＦ平成ゴシック体W5" w:eastAsia="ＤＦ平成ゴシック体W5" w:hAnsi="ＤＦ平成ゴシック体W5" w:hint="eastAsia"/>
                                <w:szCs w:val="21"/>
                              </w:rPr>
                              <w:t>基準緩和型サービス</w:t>
                            </w:r>
                            <w:r w:rsidR="00CA0855">
                              <w:rPr>
                                <w:rFonts w:ascii="ＤＦ平成ゴシック体W5" w:eastAsia="ＤＦ平成ゴシック体W5" w:hAnsi="ＤＦ平成ゴシック体W5" w:hint="eastAsia"/>
                                <w:szCs w:val="21"/>
                              </w:rPr>
                              <w:t>A）</w:t>
                            </w:r>
                          </w:p>
                          <w:p w:rsidR="00F97F31" w:rsidRPr="0089079A" w:rsidRDefault="00F97F31" w:rsidP="00AE0586">
                            <w:pPr>
                              <w:rPr>
                                <w:rFonts w:ascii="ＤＦ平成ゴシック体W5" w:eastAsia="ＤＦ平成ゴシック体W5" w:hAnsi="ＤＦ平成ゴシック体W5"/>
                                <w:szCs w:val="21"/>
                              </w:rPr>
                            </w:pPr>
                            <w:r w:rsidRPr="0089079A">
                              <w:rPr>
                                <w:rFonts w:ascii="ＤＦ平成ゴシック体W5" w:eastAsia="ＤＦ平成ゴシック体W5" w:hAnsi="ＤＦ平成ゴシック体W5" w:hint="eastAsia"/>
                                <w:szCs w:val="21"/>
                              </w:rPr>
                              <w:t>・介護予防ケアマネジメント（自立支援のケアプラン作成）</w:t>
                            </w:r>
                          </w:p>
                          <w:p w:rsidR="00F97F31" w:rsidRPr="0089079A" w:rsidRDefault="00F97F31" w:rsidP="00AE0586">
                            <w:pPr>
                              <w:rPr>
                                <w:rFonts w:ascii="ＤＦ平成ゴシック体W5" w:eastAsia="ＤＦ平成ゴシック体W5" w:hAnsi="ＤＦ平成ゴシック体W5"/>
                                <w:szCs w:val="21"/>
                              </w:rPr>
                            </w:pPr>
                          </w:p>
                          <w:p w:rsidR="00C53B87" w:rsidRPr="00F97F31" w:rsidRDefault="00C53B87" w:rsidP="00AE0586">
                            <w:pPr>
                              <w:rPr>
                                <w:rFonts w:ascii="ＤＦ特太ゴシック体" w:eastAsia="ＤＦ特太ゴシック体" w:hAnsi="ＤＦ特太ゴシック体"/>
                                <w:sz w:val="28"/>
                                <w:szCs w:val="28"/>
                              </w:rPr>
                            </w:pPr>
                          </w:p>
                          <w:p w:rsidR="00C53B87" w:rsidRPr="00C53B87" w:rsidRDefault="00C53B87" w:rsidP="00AE0586">
                            <w:pPr>
                              <w:rPr>
                                <w:rFonts w:ascii="ＤＦ特太ゴシック体" w:eastAsia="ＤＦ特太ゴシック体" w:hAnsi="ＤＦ特太ゴシック体"/>
                                <w:szCs w:val="21"/>
                              </w:rPr>
                            </w:pPr>
                          </w:p>
                          <w:p w:rsidR="00AE0586" w:rsidRPr="00AE0586" w:rsidRDefault="00AE0586" w:rsidP="00AE0586">
                            <w:pPr>
                              <w:rPr>
                                <w:rFonts w:ascii="ＤＦ特太ゴシック体" w:eastAsia="ＤＦ特太ゴシック体" w:hAnsi="ＤＦ特太ゴシック体"/>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2A884" id="線吹き出し 3 (枠付き) 21" o:spid="_x0000_s1032" type="#_x0000_t49" style="position:absolute;left:0;text-align:left;margin-left:385.95pt;margin-top:16.2pt;width:398.25pt;height:26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" adj="12696,1215,11605,-5283,10814,-5447,10340,-5557" fillcolor="white [3201]" strokecolor="#f79646 [3209]" strokeweight="2pt">
                <v:textbox>
                  <w:txbxContent>
                    <w:p w:rsidR="00721953" w:rsidRPr="000E15B7" w:rsidRDefault="00EF5E66" w:rsidP="00C53B87">
                      <w:pPr>
                        <w:rPr>
                          <w:rFonts w:ascii="ＤＨＰ特太ゴシック体" w:eastAsia="ＤＨＰ特太ゴシック体" w:hAnsi="ＤＨＰ特太ゴシック体"/>
                          <w:sz w:val="28"/>
                          <w:szCs w:val="28"/>
                        </w:rPr>
                      </w:pPr>
                      <w:r w:rsidRPr="000E15B7">
                        <w:rPr>
                          <w:rFonts w:ascii="ＤＨＰ特太ゴシック体" w:eastAsia="ＤＨＰ特太ゴシック体" w:hAnsi="ＤＨＰ特太ゴシック体" w:hint="eastAsia"/>
                          <w:sz w:val="28"/>
                          <w:szCs w:val="28"/>
                        </w:rPr>
                        <w:t>介護予防・日常生活支援</w:t>
                      </w:r>
                      <w:r w:rsidR="00AE0586" w:rsidRPr="000E15B7">
                        <w:rPr>
                          <w:rFonts w:ascii="ＤＨＰ特太ゴシック体" w:eastAsia="ＤＨＰ特太ゴシック体" w:hAnsi="ＤＨＰ特太ゴシック体" w:hint="eastAsia"/>
                          <w:sz w:val="28"/>
                          <w:szCs w:val="28"/>
                        </w:rPr>
                        <w:t>総合事業</w:t>
                      </w:r>
                    </w:p>
                    <w:p w:rsidR="00AE0586" w:rsidRPr="007839BF" w:rsidRDefault="00AE0586" w:rsidP="00C53B87">
                      <w:pPr>
                        <w:rPr>
                          <w:rFonts w:ascii="ＤＦ平成ゴシック体W5" w:eastAsia="ＤＦ平成ゴシック体W5" w:hAnsi="ＤＦ平成ゴシック体W5"/>
                          <w:b/>
                          <w:sz w:val="28"/>
                          <w:szCs w:val="28"/>
                        </w:rPr>
                      </w:pPr>
                      <w:r w:rsidRPr="0089079A">
                        <w:rPr>
                          <w:rFonts w:ascii="ＤＦ平成ゴシック体W5" w:eastAsia="ＤＦ平成ゴシック体W5" w:hAnsi="ＤＦ平成ゴシック体W5" w:hint="eastAsia"/>
                          <w:szCs w:val="21"/>
                        </w:rPr>
                        <w:t>①一般介護予防事業</w:t>
                      </w:r>
                      <w:r w:rsidR="00EE2E15" w:rsidRPr="00EE2E15">
                        <w:rPr>
                          <w:rFonts w:ascii="ＤＦ平成ゴシック体W5" w:eastAsia="ＤＦ平成ゴシック体W5" w:hAnsi="ＤＦ平成ゴシック体W5" w:hint="eastAsia"/>
                          <w:b/>
                          <w:szCs w:val="21"/>
                          <w:u w:val="single"/>
                        </w:rPr>
                        <w:t>(地域参加、地域支援で介護予防、地域主体を重視)</w:t>
                      </w:r>
                      <w:r w:rsidR="007839BF" w:rsidRPr="007839BF">
                        <w:rPr>
                          <w:rFonts w:ascii="HGS創英角ﾎﾟｯﾌﾟ体" w:eastAsia="HGS創英角ﾎﾟｯﾌﾟ体" w:hAnsi="HGS創英角ﾎﾟｯﾌﾟ体" w:hint="eastAsia"/>
                          <w:sz w:val="24"/>
                          <w:szCs w:val="24"/>
                        </w:rPr>
                        <w:t xml:space="preserve"> </w:t>
                      </w:r>
                    </w:p>
                    <w:p w:rsidR="00AE0586" w:rsidRPr="0089079A" w:rsidRDefault="00AE0586" w:rsidP="00AE0586">
                      <w:pPr>
                        <w:rPr>
                          <w:rFonts w:ascii="ＤＦ平成ゴシック体W5" w:eastAsia="ＤＦ平成ゴシック体W5" w:hAnsi="ＤＦ平成ゴシック体W5"/>
                          <w:szCs w:val="21"/>
                        </w:rPr>
                      </w:pPr>
                      <w:r w:rsidRPr="0089079A">
                        <w:rPr>
                          <w:rFonts w:ascii="ＤＦ平成ゴシック体W5" w:eastAsia="ＤＦ平成ゴシック体W5" w:hAnsi="ＤＦ平成ゴシック体W5" w:hint="eastAsia"/>
                          <w:szCs w:val="21"/>
                        </w:rPr>
                        <w:t>・地区活き生き活動支援事業</w:t>
                      </w:r>
                      <w:r w:rsidR="00E144F6">
                        <w:rPr>
                          <w:rFonts w:ascii="HGS創英角ﾎﾟｯﾌﾟ体" w:eastAsia="HGS創英角ﾎﾟｯﾌﾟ体" w:hAnsi="HGS創英角ﾎﾟｯﾌﾟ体" w:hint="eastAsia"/>
                          <w:sz w:val="24"/>
                          <w:szCs w:val="24"/>
                        </w:rPr>
                        <w:t>♡</w:t>
                      </w:r>
                    </w:p>
                    <w:p w:rsidR="00C53B87" w:rsidRPr="0089079A" w:rsidRDefault="00AE0586" w:rsidP="000F3E58">
                      <w:pPr>
                        <w:ind w:left="210" w:hangingChars="100" w:hanging="210"/>
                        <w:rPr>
                          <w:rFonts w:ascii="ＤＦ平成ゴシック体W5" w:eastAsia="ＤＦ平成ゴシック体W5" w:hAnsi="ＤＦ平成ゴシック体W5"/>
                          <w:szCs w:val="21"/>
                        </w:rPr>
                      </w:pPr>
                      <w:r w:rsidRPr="0089079A">
                        <w:rPr>
                          <w:rFonts w:ascii="ＤＦ平成ゴシック体W5" w:eastAsia="ＤＦ平成ゴシック体W5" w:hAnsi="ＤＦ平成ゴシック体W5" w:hint="eastAsia"/>
                          <w:szCs w:val="21"/>
                        </w:rPr>
                        <w:t xml:space="preserve">　地区集会所で地区の状況に合わせて実施する。開催回数に応じた助成金の交付や講師</w:t>
                      </w:r>
                      <w:r w:rsidR="00FC67D5">
                        <w:rPr>
                          <w:rFonts w:ascii="ＤＦ平成ゴシック体W5" w:eastAsia="ＤＦ平成ゴシック体W5" w:hAnsi="ＤＦ平成ゴシック体W5" w:hint="eastAsia"/>
                          <w:szCs w:val="21"/>
                        </w:rPr>
                        <w:t>（健康運動指導士、栄養士、音楽療法士</w:t>
                      </w:r>
                      <w:r w:rsidR="000C27F4">
                        <w:rPr>
                          <w:rFonts w:ascii="ＤＦ平成ゴシック体W5" w:eastAsia="ＤＦ平成ゴシック体W5" w:hAnsi="ＤＦ平成ゴシック体W5" w:hint="eastAsia"/>
                          <w:szCs w:val="21"/>
                        </w:rPr>
                        <w:t>、</w:t>
                      </w:r>
                      <w:r w:rsidR="000F3E58">
                        <w:rPr>
                          <w:rFonts w:ascii="ＤＦ平成ゴシック体W5" w:eastAsia="ＤＦ平成ゴシック体W5" w:hAnsi="ＤＦ平成ゴシック体W5" w:hint="eastAsia"/>
                          <w:szCs w:val="21"/>
                        </w:rPr>
                        <w:t>レクリエーションインストラクター等）</w:t>
                      </w:r>
                      <w:r w:rsidRPr="0089079A">
                        <w:rPr>
                          <w:rFonts w:ascii="ＤＦ平成ゴシック体W5" w:eastAsia="ＤＦ平成ゴシック体W5" w:hAnsi="ＤＦ平成ゴシック体W5" w:hint="eastAsia"/>
                          <w:szCs w:val="21"/>
                        </w:rPr>
                        <w:t>の派遣</w:t>
                      </w:r>
                      <w:r w:rsidR="00FA2897">
                        <w:rPr>
                          <w:rFonts w:ascii="ＤＦ平成ゴシック体W5" w:eastAsia="ＤＦ平成ゴシック体W5" w:hAnsi="ＤＦ平成ゴシック体W5" w:hint="eastAsia"/>
                          <w:szCs w:val="21"/>
                        </w:rPr>
                        <w:t>、</w:t>
                      </w:r>
                      <w:r w:rsidR="000F3E58">
                        <w:rPr>
                          <w:rFonts w:ascii="ＤＦ平成ゴシック体W5" w:eastAsia="ＤＦ平成ゴシック体W5" w:hAnsi="ＤＦ平成ゴシック体W5" w:hint="eastAsia"/>
                          <w:szCs w:val="21"/>
                        </w:rPr>
                        <w:t>事業</w:t>
                      </w:r>
                      <w:r w:rsidRPr="0089079A">
                        <w:rPr>
                          <w:rFonts w:ascii="ＤＦ平成ゴシック体W5" w:eastAsia="ＤＦ平成ゴシック体W5" w:hAnsi="ＤＦ平成ゴシック体W5" w:hint="eastAsia"/>
                          <w:szCs w:val="21"/>
                        </w:rPr>
                        <w:t>実施のアドバイス等を行う</w:t>
                      </w:r>
                    </w:p>
                    <w:p w:rsidR="00784AFF" w:rsidRPr="0089079A" w:rsidRDefault="0089079A" w:rsidP="00AE0586">
                      <w:pPr>
                        <w:rPr>
                          <w:rFonts w:ascii="ＤＦ平成ゴシック体W5" w:eastAsia="ＤＦ平成ゴシック体W5" w:hAnsi="ＤＦ平成ゴシック体W5"/>
                          <w:szCs w:val="21"/>
                        </w:rPr>
                      </w:pPr>
                      <w:r w:rsidRPr="0089079A">
                        <w:rPr>
                          <w:rFonts w:ascii="ＤＦ平成ゴシック体W5" w:eastAsia="ＤＦ平成ゴシック体W5" w:hAnsi="ＤＦ平成ゴシック体W5" w:hint="eastAsia"/>
                          <w:szCs w:val="21"/>
                        </w:rPr>
                        <w:t>・活き生き長生きすっぺす隊（自主運動サークル</w:t>
                      </w:r>
                      <w:r w:rsidR="00F75F15">
                        <w:rPr>
                          <w:rFonts w:ascii="ＤＦ平成ゴシック体W5" w:eastAsia="ＤＦ平成ゴシック体W5" w:hAnsi="ＤＦ平成ゴシック体W5" w:hint="eastAsia"/>
                          <w:szCs w:val="21"/>
                        </w:rPr>
                        <w:t>、週1回の運動、集いの場</w:t>
                      </w:r>
                      <w:r w:rsidRPr="0089079A">
                        <w:rPr>
                          <w:rFonts w:ascii="ＤＦ平成ゴシック体W5" w:eastAsia="ＤＦ平成ゴシック体W5" w:hAnsi="ＤＦ平成ゴシック体W5" w:hint="eastAsia"/>
                          <w:szCs w:val="21"/>
                        </w:rPr>
                        <w:t>）</w:t>
                      </w:r>
                      <w:r w:rsidR="00E144F6">
                        <w:rPr>
                          <w:rFonts w:ascii="HGS創英角ﾎﾟｯﾌﾟ体" w:eastAsia="HGS創英角ﾎﾟｯﾌﾟ体" w:hAnsi="HGS創英角ﾎﾟｯﾌﾟ体" w:hint="eastAsia"/>
                          <w:sz w:val="24"/>
                          <w:szCs w:val="24"/>
                        </w:rPr>
                        <w:t>♡</w:t>
                      </w:r>
                    </w:p>
                    <w:p w:rsidR="00343643" w:rsidRPr="0089079A" w:rsidRDefault="00C53B87" w:rsidP="00AE0586">
                      <w:pPr>
                        <w:rPr>
                          <w:rFonts w:ascii="ＤＦ平成ゴシック体W5" w:eastAsia="ＤＦ平成ゴシック体W5" w:hAnsi="ＤＦ平成ゴシック体W5"/>
                          <w:szCs w:val="21"/>
                        </w:rPr>
                      </w:pPr>
                      <w:r w:rsidRPr="0089079A">
                        <w:rPr>
                          <w:rFonts w:ascii="ＤＦ平成ゴシック体W5" w:eastAsia="ＤＦ平成ゴシック体W5" w:hAnsi="ＤＦ平成ゴシック体W5" w:hint="eastAsia"/>
                          <w:szCs w:val="21"/>
                        </w:rPr>
                        <w:t>・活き生き長生き講座</w:t>
                      </w:r>
                      <w:r w:rsidR="00C12BDC" w:rsidRPr="0089079A">
                        <w:rPr>
                          <w:rFonts w:ascii="ＤＦ平成ゴシック体W5" w:eastAsia="ＤＦ平成ゴシック体W5" w:hAnsi="ＤＦ平成ゴシック体W5" w:hint="eastAsia"/>
                          <w:szCs w:val="21"/>
                        </w:rPr>
                        <w:t>(公民館とのタイアップ事業)</w:t>
                      </w:r>
                    </w:p>
                    <w:p w:rsidR="00EE2E15" w:rsidRPr="00F75F15" w:rsidRDefault="00C53B87" w:rsidP="00AE0586">
                      <w:pPr>
                        <w:rPr>
                          <w:rFonts w:ascii="ＤＦ平成ゴシック体W5" w:eastAsia="ＤＦ平成ゴシック体W5" w:hAnsi="ＤＦ平成ゴシック体W5"/>
                          <w:szCs w:val="21"/>
                        </w:rPr>
                      </w:pPr>
                      <w:r w:rsidRPr="0089079A">
                        <w:rPr>
                          <w:rFonts w:ascii="ＤＦ平成ゴシック体W5" w:eastAsia="ＤＦ平成ゴシック体W5" w:hAnsi="ＤＦ平成ゴシック体W5" w:hint="eastAsia"/>
                          <w:szCs w:val="21"/>
                        </w:rPr>
                        <w:t>・介護予防・生活支援サポーター養成講座、活動支援</w:t>
                      </w:r>
                      <w:r w:rsidR="00721953" w:rsidRPr="0089079A">
                        <w:rPr>
                          <w:rFonts w:ascii="ＤＦ平成ゴシック体W5" w:eastAsia="ＤＦ平成ゴシック体W5" w:hAnsi="ＤＦ平成ゴシック体W5" w:hint="eastAsia"/>
                          <w:szCs w:val="21"/>
                        </w:rPr>
                        <w:t>、</w:t>
                      </w:r>
                      <w:r w:rsidR="00542B88" w:rsidRPr="0089079A">
                        <w:rPr>
                          <w:rFonts w:ascii="ＤＦ平成ゴシック体W5" w:eastAsia="ＤＦ平成ゴシック体W5" w:hAnsi="ＤＦ平成ゴシック体W5" w:hint="eastAsia"/>
                          <w:szCs w:val="21"/>
                        </w:rPr>
                        <w:t>活動</w:t>
                      </w:r>
                      <w:r w:rsidR="00721953" w:rsidRPr="0089079A">
                        <w:rPr>
                          <w:rFonts w:ascii="ＤＦ平成ゴシック体W5" w:eastAsia="ＤＦ平成ゴシック体W5" w:hAnsi="ＤＦ平成ゴシック体W5" w:hint="eastAsia"/>
                          <w:szCs w:val="21"/>
                        </w:rPr>
                        <w:t>ポイント手帳</w:t>
                      </w:r>
                      <w:r w:rsidR="00FC67D5">
                        <w:rPr>
                          <w:rFonts w:ascii="ＤＦ平成ゴシック体W5" w:eastAsia="ＤＦ平成ゴシック体W5" w:hAnsi="ＤＦ平成ゴシック体W5" w:hint="eastAsia"/>
                          <w:szCs w:val="21"/>
                        </w:rPr>
                        <w:t>の実施</w:t>
                      </w:r>
                    </w:p>
                    <w:p w:rsidR="000E15B7" w:rsidRPr="00EE2E15" w:rsidRDefault="000E15B7" w:rsidP="00AE0586">
                      <w:pPr>
                        <w:rPr>
                          <w:rFonts w:ascii="ＤＦ平成ゴシック体W5" w:eastAsia="ＤＦ平成ゴシック体W5" w:hAnsi="ＤＦ平成ゴシック体W5"/>
                          <w:szCs w:val="21"/>
                        </w:rPr>
                      </w:pPr>
                    </w:p>
                    <w:p w:rsidR="00C53B87" w:rsidRPr="0089079A" w:rsidRDefault="00C53B87" w:rsidP="00AE0586">
                      <w:pPr>
                        <w:rPr>
                          <w:rFonts w:ascii="ＤＦ平成ゴシック体W5" w:eastAsia="ＤＦ平成ゴシック体W5" w:hAnsi="ＤＦ平成ゴシック体W5"/>
                          <w:szCs w:val="21"/>
                        </w:rPr>
                      </w:pPr>
                      <w:r w:rsidRPr="0089079A">
                        <w:rPr>
                          <w:rFonts w:ascii="ＤＦ平成ゴシック体W5" w:eastAsia="ＤＦ平成ゴシック体W5" w:hAnsi="ＤＦ平成ゴシック体W5" w:hint="eastAsia"/>
                          <w:szCs w:val="21"/>
                        </w:rPr>
                        <w:t>②介護予防・生活支援サービス</w:t>
                      </w:r>
                    </w:p>
                    <w:p w:rsidR="00C53B87" w:rsidRPr="0089079A" w:rsidRDefault="00C53B87" w:rsidP="00AE0586">
                      <w:pPr>
                        <w:rPr>
                          <w:rFonts w:ascii="ＤＦ平成ゴシック体W5" w:eastAsia="ＤＦ平成ゴシック体W5" w:hAnsi="ＤＦ平成ゴシック体W5"/>
                          <w:szCs w:val="21"/>
                        </w:rPr>
                      </w:pPr>
                      <w:r w:rsidRPr="0089079A">
                        <w:rPr>
                          <w:rFonts w:ascii="ＤＦ平成ゴシック体W5" w:eastAsia="ＤＦ平成ゴシック体W5" w:hAnsi="ＤＦ平成ゴシック体W5" w:hint="eastAsia"/>
                          <w:szCs w:val="21"/>
                        </w:rPr>
                        <w:t>・訪問系サービス</w:t>
                      </w:r>
                      <w:r w:rsidR="00CA0855">
                        <w:rPr>
                          <w:rFonts w:ascii="ＤＦ平成ゴシック体W5" w:eastAsia="ＤＦ平成ゴシック体W5" w:hAnsi="ＤＦ平成ゴシック体W5" w:hint="eastAsia"/>
                          <w:szCs w:val="21"/>
                        </w:rPr>
                        <w:t xml:space="preserve">（独自型）　</w:t>
                      </w:r>
                      <w:r w:rsidRPr="0089079A">
                        <w:rPr>
                          <w:rFonts w:ascii="ＤＦ平成ゴシック体W5" w:eastAsia="ＤＦ平成ゴシック体W5" w:hAnsi="ＤＦ平成ゴシック体W5" w:hint="eastAsia"/>
                          <w:szCs w:val="21"/>
                        </w:rPr>
                        <w:t>・通所系サービス</w:t>
                      </w:r>
                      <w:r w:rsidR="00F75F15">
                        <w:rPr>
                          <w:rFonts w:ascii="ＤＦ平成ゴシック体W5" w:eastAsia="ＤＦ平成ゴシック体W5" w:hAnsi="ＤＦ平成ゴシック体W5" w:hint="eastAsia"/>
                          <w:szCs w:val="21"/>
                        </w:rPr>
                        <w:t>（</w:t>
                      </w:r>
                      <w:r w:rsidR="00CA0855">
                        <w:rPr>
                          <w:rFonts w:ascii="ＤＦ平成ゴシック体W5" w:eastAsia="ＤＦ平成ゴシック体W5" w:hAnsi="ＤＦ平成ゴシック体W5" w:hint="eastAsia"/>
                          <w:szCs w:val="21"/>
                        </w:rPr>
                        <w:t>独自型、</w:t>
                      </w:r>
                      <w:r w:rsidR="00F75F15">
                        <w:rPr>
                          <w:rFonts w:ascii="ＤＦ平成ゴシック体W5" w:eastAsia="ＤＦ平成ゴシック体W5" w:hAnsi="ＤＦ平成ゴシック体W5" w:hint="eastAsia"/>
                          <w:szCs w:val="21"/>
                        </w:rPr>
                        <w:t>基準緩和型サービス</w:t>
                      </w:r>
                      <w:r w:rsidR="00CA0855">
                        <w:rPr>
                          <w:rFonts w:ascii="ＤＦ平成ゴシック体W5" w:eastAsia="ＤＦ平成ゴシック体W5" w:hAnsi="ＤＦ平成ゴシック体W5" w:hint="eastAsia"/>
                          <w:szCs w:val="21"/>
                        </w:rPr>
                        <w:t>A）</w:t>
                      </w:r>
                    </w:p>
                    <w:p w:rsidR="00F97F31" w:rsidRPr="0089079A" w:rsidRDefault="00F97F31" w:rsidP="00AE0586">
                      <w:pPr>
                        <w:rPr>
                          <w:rFonts w:ascii="ＤＦ平成ゴシック体W5" w:eastAsia="ＤＦ平成ゴシック体W5" w:hAnsi="ＤＦ平成ゴシック体W5"/>
                          <w:szCs w:val="21"/>
                        </w:rPr>
                      </w:pPr>
                      <w:r w:rsidRPr="0089079A">
                        <w:rPr>
                          <w:rFonts w:ascii="ＤＦ平成ゴシック体W5" w:eastAsia="ＤＦ平成ゴシック体W5" w:hAnsi="ＤＦ平成ゴシック体W5" w:hint="eastAsia"/>
                          <w:szCs w:val="21"/>
                        </w:rPr>
                        <w:t>・介護予防ケアマネジメント（自立支援のケアプラン作成）</w:t>
                      </w:r>
                    </w:p>
                    <w:p w:rsidR="00F97F31" w:rsidRPr="0089079A" w:rsidRDefault="00F97F31" w:rsidP="00AE0586">
                      <w:pPr>
                        <w:rPr>
                          <w:rFonts w:ascii="ＤＦ平成ゴシック体W5" w:eastAsia="ＤＦ平成ゴシック体W5" w:hAnsi="ＤＦ平成ゴシック体W5"/>
                          <w:szCs w:val="21"/>
                        </w:rPr>
                      </w:pPr>
                    </w:p>
                    <w:p w:rsidR="00C53B87" w:rsidRPr="00F97F31" w:rsidRDefault="00C53B87" w:rsidP="00AE0586">
                      <w:pPr>
                        <w:rPr>
                          <w:rFonts w:ascii="ＤＦ特太ゴシック体" w:eastAsia="ＤＦ特太ゴシック体" w:hAnsi="ＤＦ特太ゴシック体"/>
                          <w:sz w:val="28"/>
                          <w:szCs w:val="28"/>
                        </w:rPr>
                      </w:pPr>
                    </w:p>
                    <w:p w:rsidR="00C53B87" w:rsidRPr="00C53B87" w:rsidRDefault="00C53B87" w:rsidP="00AE0586">
                      <w:pPr>
                        <w:rPr>
                          <w:rFonts w:ascii="ＤＦ特太ゴシック体" w:eastAsia="ＤＦ特太ゴシック体" w:hAnsi="ＤＦ特太ゴシック体"/>
                          <w:szCs w:val="21"/>
                        </w:rPr>
                      </w:pPr>
                    </w:p>
                    <w:p w:rsidR="00AE0586" w:rsidRPr="00AE0586" w:rsidRDefault="00AE0586" w:rsidP="00AE0586">
                      <w:pPr>
                        <w:rPr>
                          <w:rFonts w:ascii="ＤＦ特太ゴシック体" w:eastAsia="ＤＦ特太ゴシック体" w:hAnsi="ＤＦ特太ゴシック体"/>
                          <w:szCs w:val="21"/>
                        </w:rPr>
                      </w:pPr>
                    </w:p>
                  </w:txbxContent>
                </v:textbox>
                <o:callout v:ext="edit" minusx="t" minusy="t"/>
              </v:shape>
            </w:pict>
          </mc:Fallback>
        </mc:AlternateContent>
      </w:r>
      <w:r w:rsidR="000F3E2C">
        <w:rPr>
          <w:rFonts w:ascii="Arial" w:hAnsi="Arial" w:cs="Arial" w:hint="eastAsia"/>
          <w:noProof/>
        </w:rPr>
        <mc:AlternateContent>
          <mc:Choice Requires="wps">
            <w:drawing>
              <wp:anchor distT="0" distB="0" distL="114300" distR="114300" simplePos="0" relativeHeight="251662336" behindDoc="0" locked="0" layoutInCell="1" allowOverlap="1" wp14:anchorId="080301F1" wp14:editId="766E1C91">
                <wp:simplePos x="0" y="0"/>
                <wp:positionH relativeFrom="column">
                  <wp:posOffset>2377440</wp:posOffset>
                </wp:positionH>
                <wp:positionV relativeFrom="paragraph">
                  <wp:posOffset>205740</wp:posOffset>
                </wp:positionV>
                <wp:extent cx="2419350" cy="3190875"/>
                <wp:effectExtent l="0" t="1123950" r="666750" b="28575"/>
                <wp:wrapNone/>
                <wp:docPr id="20" name="線吹き出し 3 (枠付き) 20"/>
                <wp:cNvGraphicFramePr/>
                <a:graphic xmlns:a="http://schemas.openxmlformats.org/drawingml/2006/main">
                  <a:graphicData uri="http://schemas.microsoft.com/office/word/2010/wordprocessingShape">
                    <wps:wsp>
                      <wps:cNvSpPr/>
                      <wps:spPr>
                        <a:xfrm>
                          <a:off x="0" y="0"/>
                          <a:ext cx="2419350" cy="3190875"/>
                        </a:xfrm>
                        <a:prstGeom prst="borderCallout3">
                          <a:avLst>
                            <a:gd name="adj1" fmla="val 1167"/>
                            <a:gd name="adj2" fmla="val 38548"/>
                            <a:gd name="adj3" fmla="val -26593"/>
                            <a:gd name="adj4" fmla="val 27194"/>
                            <a:gd name="adj5" fmla="val -34764"/>
                            <a:gd name="adj6" fmla="val 125702"/>
                            <a:gd name="adj7" fmla="val -34866"/>
                            <a:gd name="adj8" fmla="val 126303"/>
                          </a:avLst>
                        </a:prstGeom>
                      </wps:spPr>
                      <wps:style>
                        <a:lnRef idx="2">
                          <a:schemeClr val="accent6"/>
                        </a:lnRef>
                        <a:fillRef idx="1">
                          <a:schemeClr val="lt1"/>
                        </a:fillRef>
                        <a:effectRef idx="0">
                          <a:schemeClr val="accent6"/>
                        </a:effectRef>
                        <a:fontRef idx="minor">
                          <a:schemeClr val="dk1"/>
                        </a:fontRef>
                      </wps:style>
                      <wps:txbx>
                        <w:txbxContent>
                          <w:p w:rsidR="00031A92" w:rsidRPr="000E15B7" w:rsidRDefault="00031A92" w:rsidP="00031A92">
                            <w:pPr>
                              <w:jc w:val="center"/>
                              <w:rPr>
                                <w:rFonts w:ascii="ＤＨＰ特太ゴシック体" w:eastAsia="ＤＨＰ特太ゴシック体" w:hAnsi="ＤＨＰ特太ゴシック体"/>
                                <w:sz w:val="28"/>
                                <w:szCs w:val="28"/>
                              </w:rPr>
                            </w:pPr>
                            <w:r w:rsidRPr="000E15B7">
                              <w:rPr>
                                <w:rFonts w:ascii="ＤＨＰ特太ゴシック体" w:eastAsia="ＤＨＰ特太ゴシック体" w:hAnsi="ＤＨＰ特太ゴシック体" w:hint="eastAsia"/>
                                <w:sz w:val="28"/>
                                <w:szCs w:val="28"/>
                              </w:rPr>
                              <w:t>生活支援体制整備事業</w:t>
                            </w:r>
                          </w:p>
                          <w:p w:rsidR="00031A92" w:rsidRPr="00DD6DF1" w:rsidRDefault="005518BF" w:rsidP="00031A92">
                            <w:pPr>
                              <w:rPr>
                                <w:rFonts w:ascii="ＤＦ平成ゴシック体W5" w:eastAsia="ＤＦ平成ゴシック体W5" w:hAnsi="ＤＦ平成ゴシック体W5"/>
                                <w:szCs w:val="21"/>
                              </w:rPr>
                            </w:pPr>
                            <w:r w:rsidRPr="00DD6DF1">
                              <w:rPr>
                                <w:rFonts w:ascii="ＤＦ平成ゴシック体W5" w:eastAsia="ＤＦ平成ゴシック体W5" w:hAnsi="ＤＦ平成ゴシック体W5" w:hint="eastAsia"/>
                                <w:szCs w:val="21"/>
                              </w:rPr>
                              <w:t>①</w:t>
                            </w:r>
                            <w:r w:rsidR="00031A92" w:rsidRPr="00DD6DF1">
                              <w:rPr>
                                <w:rFonts w:ascii="ＤＦ平成ゴシック体W5" w:eastAsia="ＤＦ平成ゴシック体W5" w:hAnsi="ＤＦ平成ゴシック体W5" w:hint="eastAsia"/>
                                <w:szCs w:val="21"/>
                              </w:rPr>
                              <w:t>生活支援体制整備協議体会議</w:t>
                            </w:r>
                          </w:p>
                          <w:p w:rsidR="00031A92" w:rsidRDefault="00031A92" w:rsidP="00031A92">
                            <w:pPr>
                              <w:jc w:val="center"/>
                              <w:rPr>
                                <w:rFonts w:ascii="ＤＦ平成ゴシック体W5" w:eastAsia="ＤＦ平成ゴシック体W5" w:hAnsi="ＤＦ平成ゴシック体W5"/>
                                <w:szCs w:val="21"/>
                              </w:rPr>
                            </w:pPr>
                            <w:r w:rsidRPr="00DD6DF1">
                              <w:rPr>
                                <w:rFonts w:ascii="ＤＦ平成ゴシック体W5" w:eastAsia="ＤＦ平成ゴシック体W5" w:hAnsi="ＤＦ平成ゴシック体W5" w:hint="eastAsia"/>
                                <w:szCs w:val="21"/>
                              </w:rPr>
                              <w:t>各団体の取り組みや課題、アイデアなどを出し合い、高齢者の生活支援</w:t>
                            </w:r>
                            <w:r w:rsidR="00DD6DF1">
                              <w:rPr>
                                <w:rFonts w:ascii="ＤＦ平成ゴシック体W5" w:eastAsia="ＤＦ平成ゴシック体W5" w:hAnsi="ＤＦ平成ゴシック体W5" w:hint="eastAsia"/>
                                <w:szCs w:val="21"/>
                              </w:rPr>
                              <w:t>施策</w:t>
                            </w:r>
                            <w:r w:rsidRPr="00DD6DF1">
                              <w:rPr>
                                <w:rFonts w:ascii="ＤＦ平成ゴシック体W5" w:eastAsia="ＤＦ平成ゴシック体W5" w:hAnsi="ＤＦ平成ゴシック体W5" w:hint="eastAsia"/>
                                <w:szCs w:val="21"/>
                              </w:rPr>
                              <w:t>につなげる会議実施。（年3回）</w:t>
                            </w:r>
                          </w:p>
                          <w:p w:rsidR="00DD6DF1" w:rsidRPr="00DD6DF1" w:rsidRDefault="00DD6DF1" w:rsidP="00626300">
                            <w:pPr>
                              <w:rPr>
                                <w:rFonts w:ascii="ＤＦ特太ゴシック体" w:eastAsia="ＤＦ特太ゴシック体" w:hAnsi="ＤＦ特太ゴシック体"/>
                                <w:szCs w:val="21"/>
                              </w:rPr>
                            </w:pPr>
                          </w:p>
                          <w:p w:rsidR="005518BF" w:rsidRPr="00DD6DF1" w:rsidRDefault="00494AFF" w:rsidP="00031A92">
                            <w:pPr>
                              <w:rPr>
                                <w:rFonts w:ascii="ＤＦ平成ゴシック体W5" w:eastAsia="ＤＦ平成ゴシック体W5" w:hAnsi="ＤＦ平成ゴシック体W5"/>
                                <w:szCs w:val="21"/>
                              </w:rPr>
                            </w:pPr>
                            <w:r w:rsidRPr="00DD6DF1">
                              <w:rPr>
                                <w:rFonts w:ascii="ＤＦ平成ゴシック体W5" w:eastAsia="ＤＦ平成ゴシック体W5" w:hAnsi="ＤＦ平成ゴシック体W5" w:hint="eastAsia"/>
                                <w:szCs w:val="21"/>
                              </w:rPr>
                              <w:t>②生活支援コーディネーターの配置</w:t>
                            </w:r>
                          </w:p>
                          <w:p w:rsidR="005518BF" w:rsidRPr="00DD6DF1" w:rsidRDefault="00784AFF" w:rsidP="00031A92">
                            <w:pPr>
                              <w:rPr>
                                <w:rFonts w:ascii="ＤＦ平成ゴシック体W5" w:eastAsia="ＤＦ平成ゴシック体W5" w:hAnsi="ＤＦ平成ゴシック体W5"/>
                                <w:szCs w:val="21"/>
                              </w:rPr>
                            </w:pPr>
                            <w:r w:rsidRPr="00DD6DF1">
                              <w:rPr>
                                <w:rFonts w:ascii="ＤＦ平成ゴシック体W5" w:eastAsia="ＤＦ平成ゴシック体W5" w:hAnsi="ＤＦ平成ゴシック体W5" w:hint="eastAsia"/>
                                <w:szCs w:val="21"/>
                              </w:rPr>
                              <w:t>（包括支援</w:t>
                            </w:r>
                            <w:r w:rsidR="000F3E2C" w:rsidRPr="00DD6DF1">
                              <w:rPr>
                                <w:rFonts w:ascii="ＤＦ平成ゴシック体W5" w:eastAsia="ＤＦ平成ゴシック体W5" w:hAnsi="ＤＦ平成ゴシック体W5" w:hint="eastAsia"/>
                                <w:szCs w:val="21"/>
                              </w:rPr>
                              <w:t>センター社会福祉士・社会福祉協議</w:t>
                            </w:r>
                            <w:r w:rsidR="009E7CF9">
                              <w:rPr>
                                <w:rFonts w:ascii="ＤＦ平成ゴシック体W5" w:eastAsia="ＤＦ平成ゴシック体W5" w:hAnsi="ＤＦ平成ゴシック体W5" w:hint="eastAsia"/>
                                <w:szCs w:val="21"/>
                              </w:rPr>
                              <w:t>会職員</w:t>
                            </w:r>
                            <w:r w:rsidR="005518BF" w:rsidRPr="00DD6DF1">
                              <w:rPr>
                                <w:rFonts w:ascii="ＤＦ平成ゴシック体W5" w:eastAsia="ＤＦ平成ゴシック体W5" w:hAnsi="ＤＦ平成ゴシック体W5" w:hint="eastAsia"/>
                                <w:szCs w:val="21"/>
                              </w:rPr>
                              <w:t>）</w:t>
                            </w:r>
                            <w:r w:rsidR="00566706" w:rsidRPr="00DD6DF1">
                              <w:rPr>
                                <w:rFonts w:ascii="ＤＦ平成ゴシック体W5" w:eastAsia="ＤＦ平成ゴシック体W5" w:hAnsi="ＤＦ平成ゴシック体W5" w:hint="eastAsia"/>
                                <w:szCs w:val="21"/>
                              </w:rPr>
                              <w:t>2名体制</w:t>
                            </w:r>
                          </w:p>
                          <w:p w:rsidR="005518BF" w:rsidRPr="00DD6DF1" w:rsidRDefault="005518BF" w:rsidP="00031A92">
                            <w:pPr>
                              <w:rPr>
                                <w:rFonts w:ascii="ＤＦ平成ゴシック体W5" w:eastAsia="ＤＦ平成ゴシック体W5" w:hAnsi="ＤＦ平成ゴシック体W5"/>
                                <w:szCs w:val="21"/>
                              </w:rPr>
                            </w:pPr>
                            <w:r w:rsidRPr="00DD6DF1">
                              <w:rPr>
                                <w:rFonts w:ascii="ＤＦ平成ゴシック体W5" w:eastAsia="ＤＦ平成ゴシック体W5" w:hAnsi="ＤＦ平成ゴシック体W5" w:hint="eastAsia"/>
                                <w:szCs w:val="21"/>
                              </w:rPr>
                              <w:t xml:space="preserve">　地域の社会資源の見える化、地域のニーズとサービスのマッチングとサービスの提案などを行う</w:t>
                            </w:r>
                          </w:p>
                          <w:p w:rsidR="005518BF" w:rsidRPr="00DD6DF1" w:rsidRDefault="005518BF" w:rsidP="00031A92">
                            <w:pPr>
                              <w:rPr>
                                <w:rFonts w:ascii="ＤＦ平成ゴシック体W5" w:eastAsia="ＤＦ平成ゴシック体W5" w:hAnsi="ＤＦ平成ゴシック体W5"/>
                                <w:szCs w:val="21"/>
                              </w:rPr>
                            </w:pPr>
                          </w:p>
                          <w:p w:rsidR="00031A92" w:rsidRPr="00031A92" w:rsidRDefault="00031A92" w:rsidP="00031A92">
                            <w:pPr>
                              <w:jc w:val="center"/>
                              <w:rPr>
                                <w:rFonts w:ascii="ＤＦ特太ゴシック体" w:eastAsia="ＤＦ特太ゴシック体" w:hAnsi="ＤＦ特太ゴシック体"/>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301F1" id="線吹き出し 3 (枠付き) 20" o:spid="_x0000_s1033" type="#_x0000_t49" style="position:absolute;left:0;text-align:left;margin-left:187.2pt;margin-top:16.2pt;width:190.5pt;height:25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" adj="27281,-7531,27152,-7509,5874,-5744,8326,252" fillcolor="white [3201]" strokecolor="#f79646 [3209]" strokeweight="2pt">
                <v:textbox>
                  <w:txbxContent>
                    <w:p w:rsidR="00031A92" w:rsidRPr="000E15B7" w:rsidRDefault="00031A92" w:rsidP="00031A92">
                      <w:pPr>
                        <w:jc w:val="center"/>
                        <w:rPr>
                          <w:rFonts w:ascii="ＤＨＰ特太ゴシック体" w:eastAsia="ＤＨＰ特太ゴシック体" w:hAnsi="ＤＨＰ特太ゴシック体"/>
                          <w:sz w:val="28"/>
                          <w:szCs w:val="28"/>
                        </w:rPr>
                      </w:pPr>
                      <w:r w:rsidRPr="000E15B7">
                        <w:rPr>
                          <w:rFonts w:ascii="ＤＨＰ特太ゴシック体" w:eastAsia="ＤＨＰ特太ゴシック体" w:hAnsi="ＤＨＰ特太ゴシック体" w:hint="eastAsia"/>
                          <w:sz w:val="28"/>
                          <w:szCs w:val="28"/>
                        </w:rPr>
                        <w:t>生活支援体制整備事業</w:t>
                      </w:r>
                    </w:p>
                    <w:p w:rsidR="00031A92" w:rsidRPr="00DD6DF1" w:rsidRDefault="005518BF" w:rsidP="00031A92">
                      <w:pPr>
                        <w:rPr>
                          <w:rFonts w:ascii="ＤＦ平成ゴシック体W5" w:eastAsia="ＤＦ平成ゴシック体W5" w:hAnsi="ＤＦ平成ゴシック体W5"/>
                          <w:szCs w:val="21"/>
                        </w:rPr>
                      </w:pPr>
                      <w:r w:rsidRPr="00DD6DF1">
                        <w:rPr>
                          <w:rFonts w:ascii="ＤＦ平成ゴシック体W5" w:eastAsia="ＤＦ平成ゴシック体W5" w:hAnsi="ＤＦ平成ゴシック体W5" w:hint="eastAsia"/>
                          <w:szCs w:val="21"/>
                        </w:rPr>
                        <w:t>①</w:t>
                      </w:r>
                      <w:r w:rsidR="00031A92" w:rsidRPr="00DD6DF1">
                        <w:rPr>
                          <w:rFonts w:ascii="ＤＦ平成ゴシック体W5" w:eastAsia="ＤＦ平成ゴシック体W5" w:hAnsi="ＤＦ平成ゴシック体W5" w:hint="eastAsia"/>
                          <w:szCs w:val="21"/>
                        </w:rPr>
                        <w:t>生活支援体制整備協議体会議</w:t>
                      </w:r>
                    </w:p>
                    <w:p w:rsidR="00031A92" w:rsidRDefault="00031A92" w:rsidP="00031A92">
                      <w:pPr>
                        <w:jc w:val="center"/>
                        <w:rPr>
                          <w:rFonts w:ascii="ＤＦ平成ゴシック体W5" w:eastAsia="ＤＦ平成ゴシック体W5" w:hAnsi="ＤＦ平成ゴシック体W5"/>
                          <w:szCs w:val="21"/>
                        </w:rPr>
                      </w:pPr>
                      <w:r w:rsidRPr="00DD6DF1">
                        <w:rPr>
                          <w:rFonts w:ascii="ＤＦ平成ゴシック体W5" w:eastAsia="ＤＦ平成ゴシック体W5" w:hAnsi="ＤＦ平成ゴシック体W5" w:hint="eastAsia"/>
                          <w:szCs w:val="21"/>
                        </w:rPr>
                        <w:t>各団体の取り組みや課題、アイデアなどを出し合い、高齢者の生活支援</w:t>
                      </w:r>
                      <w:r w:rsidR="00DD6DF1">
                        <w:rPr>
                          <w:rFonts w:ascii="ＤＦ平成ゴシック体W5" w:eastAsia="ＤＦ平成ゴシック体W5" w:hAnsi="ＤＦ平成ゴシック体W5" w:hint="eastAsia"/>
                          <w:szCs w:val="21"/>
                        </w:rPr>
                        <w:t>施策</w:t>
                      </w:r>
                      <w:r w:rsidRPr="00DD6DF1">
                        <w:rPr>
                          <w:rFonts w:ascii="ＤＦ平成ゴシック体W5" w:eastAsia="ＤＦ平成ゴシック体W5" w:hAnsi="ＤＦ平成ゴシック体W5" w:hint="eastAsia"/>
                          <w:szCs w:val="21"/>
                        </w:rPr>
                        <w:t>につなげる会議実施。（年3回）</w:t>
                      </w:r>
                    </w:p>
                    <w:p w:rsidR="00DD6DF1" w:rsidRPr="00DD6DF1" w:rsidRDefault="00DD6DF1" w:rsidP="00626300">
                      <w:pPr>
                        <w:rPr>
                          <w:rFonts w:ascii="ＤＦ特太ゴシック体" w:eastAsia="ＤＦ特太ゴシック体" w:hAnsi="ＤＦ特太ゴシック体"/>
                          <w:szCs w:val="21"/>
                        </w:rPr>
                      </w:pPr>
                    </w:p>
                    <w:p w:rsidR="005518BF" w:rsidRPr="00DD6DF1" w:rsidRDefault="00494AFF" w:rsidP="00031A92">
                      <w:pPr>
                        <w:rPr>
                          <w:rFonts w:ascii="ＤＦ平成ゴシック体W5" w:eastAsia="ＤＦ平成ゴシック体W5" w:hAnsi="ＤＦ平成ゴシック体W5"/>
                          <w:szCs w:val="21"/>
                        </w:rPr>
                      </w:pPr>
                      <w:r w:rsidRPr="00DD6DF1">
                        <w:rPr>
                          <w:rFonts w:ascii="ＤＦ平成ゴシック体W5" w:eastAsia="ＤＦ平成ゴシック体W5" w:hAnsi="ＤＦ平成ゴシック体W5" w:hint="eastAsia"/>
                          <w:szCs w:val="21"/>
                        </w:rPr>
                        <w:t>②生活支援コーディネーターの配置</w:t>
                      </w:r>
                    </w:p>
                    <w:p w:rsidR="005518BF" w:rsidRPr="00DD6DF1" w:rsidRDefault="00784AFF" w:rsidP="00031A92">
                      <w:pPr>
                        <w:rPr>
                          <w:rFonts w:ascii="ＤＦ平成ゴシック体W5" w:eastAsia="ＤＦ平成ゴシック体W5" w:hAnsi="ＤＦ平成ゴシック体W5"/>
                          <w:szCs w:val="21"/>
                        </w:rPr>
                      </w:pPr>
                      <w:r w:rsidRPr="00DD6DF1">
                        <w:rPr>
                          <w:rFonts w:ascii="ＤＦ平成ゴシック体W5" w:eastAsia="ＤＦ平成ゴシック体W5" w:hAnsi="ＤＦ平成ゴシック体W5" w:hint="eastAsia"/>
                          <w:szCs w:val="21"/>
                        </w:rPr>
                        <w:t>（包括支援</w:t>
                      </w:r>
                      <w:r w:rsidR="000F3E2C" w:rsidRPr="00DD6DF1">
                        <w:rPr>
                          <w:rFonts w:ascii="ＤＦ平成ゴシック体W5" w:eastAsia="ＤＦ平成ゴシック体W5" w:hAnsi="ＤＦ平成ゴシック体W5" w:hint="eastAsia"/>
                          <w:szCs w:val="21"/>
                        </w:rPr>
                        <w:t>センター社会福祉士・社会福祉協議</w:t>
                      </w:r>
                      <w:r w:rsidR="009E7CF9">
                        <w:rPr>
                          <w:rFonts w:ascii="ＤＦ平成ゴシック体W5" w:eastAsia="ＤＦ平成ゴシック体W5" w:hAnsi="ＤＦ平成ゴシック体W5" w:hint="eastAsia"/>
                          <w:szCs w:val="21"/>
                        </w:rPr>
                        <w:t>会職員</w:t>
                      </w:r>
                      <w:r w:rsidR="005518BF" w:rsidRPr="00DD6DF1">
                        <w:rPr>
                          <w:rFonts w:ascii="ＤＦ平成ゴシック体W5" w:eastAsia="ＤＦ平成ゴシック体W5" w:hAnsi="ＤＦ平成ゴシック体W5" w:hint="eastAsia"/>
                          <w:szCs w:val="21"/>
                        </w:rPr>
                        <w:t>）</w:t>
                      </w:r>
                      <w:r w:rsidR="00566706" w:rsidRPr="00DD6DF1">
                        <w:rPr>
                          <w:rFonts w:ascii="ＤＦ平成ゴシック体W5" w:eastAsia="ＤＦ平成ゴシック体W5" w:hAnsi="ＤＦ平成ゴシック体W5" w:hint="eastAsia"/>
                          <w:szCs w:val="21"/>
                        </w:rPr>
                        <w:t>2名体制</w:t>
                      </w:r>
                    </w:p>
                    <w:p w:rsidR="005518BF" w:rsidRPr="00DD6DF1" w:rsidRDefault="005518BF" w:rsidP="00031A92">
                      <w:pPr>
                        <w:rPr>
                          <w:rFonts w:ascii="ＤＦ平成ゴシック体W5" w:eastAsia="ＤＦ平成ゴシック体W5" w:hAnsi="ＤＦ平成ゴシック体W5"/>
                          <w:szCs w:val="21"/>
                        </w:rPr>
                      </w:pPr>
                      <w:r w:rsidRPr="00DD6DF1">
                        <w:rPr>
                          <w:rFonts w:ascii="ＤＦ平成ゴシック体W5" w:eastAsia="ＤＦ平成ゴシック体W5" w:hAnsi="ＤＦ平成ゴシック体W5" w:hint="eastAsia"/>
                          <w:szCs w:val="21"/>
                        </w:rPr>
                        <w:t xml:space="preserve">　地域の社会資源の見える化、地域のニーズとサービスのマッチングとサービスの提案などを行う</w:t>
                      </w:r>
                    </w:p>
                    <w:p w:rsidR="005518BF" w:rsidRPr="00DD6DF1" w:rsidRDefault="005518BF" w:rsidP="00031A92">
                      <w:pPr>
                        <w:rPr>
                          <w:rFonts w:ascii="ＤＦ平成ゴシック体W5" w:eastAsia="ＤＦ平成ゴシック体W5" w:hAnsi="ＤＦ平成ゴシック体W5"/>
                          <w:szCs w:val="21"/>
                        </w:rPr>
                      </w:pPr>
                    </w:p>
                    <w:p w:rsidR="00031A92" w:rsidRPr="00031A92" w:rsidRDefault="00031A92" w:rsidP="00031A92">
                      <w:pPr>
                        <w:jc w:val="center"/>
                        <w:rPr>
                          <w:rFonts w:ascii="ＤＦ特太ゴシック体" w:eastAsia="ＤＦ特太ゴシック体" w:hAnsi="ＤＦ特太ゴシック体"/>
                          <w:szCs w:val="21"/>
                        </w:rPr>
                      </w:pPr>
                    </w:p>
                  </w:txbxContent>
                </v:textbox>
                <o:callout v:ext="edit" minusx="t"/>
              </v:shape>
            </w:pict>
          </mc:Fallback>
        </mc:AlternateContent>
      </w:r>
      <w:r w:rsidR="00B50C92">
        <w:rPr>
          <w:rFonts w:ascii="Arial" w:hAnsi="Arial" w:cs="Arial" w:hint="eastAsia"/>
        </w:rPr>
        <w:t xml:space="preserve">　　　　　　　　　　　　　　　　　　　　　　　　　　　　　　　　　　　　　　　　　　　　　　　　　　　　　　　　　　　　　　</w:t>
      </w:r>
      <w:r w:rsidR="00C53B87" w:rsidRPr="00AE0586">
        <w:rPr>
          <w:rFonts w:ascii="ＤＦ特太ゴシック体" w:eastAsia="ＤＦ特太ゴシック体" w:hAnsi="ＤＦ特太ゴシック体" w:hint="eastAsia"/>
          <w:sz w:val="28"/>
          <w:szCs w:val="28"/>
        </w:rPr>
        <w:t>活</w:t>
      </w:r>
      <w:r w:rsidR="00B50C92">
        <w:rPr>
          <w:rFonts w:ascii="Arial" w:hAnsi="Arial" w:cs="Arial" w:hint="eastAsia"/>
        </w:rPr>
        <w:t xml:space="preserve">　　　　　　　　　　　　　　　　　　　　</w:t>
      </w:r>
    </w:p>
    <w:p w:rsidR="00A50E7B" w:rsidRDefault="00DB436B" w:rsidP="00DB436B">
      <w:pPr>
        <w:pStyle w:val="img-center"/>
        <w:jc w:val="both"/>
        <w:rPr>
          <w:rFonts w:ascii="Arial" w:hAnsi="Arial" w:cs="Arial"/>
        </w:rPr>
      </w:pPr>
      <w:r>
        <w:rPr>
          <w:rFonts w:ascii="Arial" w:hAnsi="Arial" w:cs="Arial" w:hint="eastAsia"/>
        </w:rPr>
        <w:t xml:space="preserve">　　　　　　　　　　　　　　　　</w:t>
      </w:r>
      <w:r w:rsidR="00166529">
        <w:rPr>
          <w:rFonts w:ascii="Arial" w:hAnsi="Arial" w:cs="Arial" w:hint="eastAsia"/>
        </w:rPr>
        <w:t xml:space="preserve">　　　　　　　　　　　　　</w:t>
      </w:r>
    </w:p>
    <w:p w:rsidR="00031A92" w:rsidRPr="00166529" w:rsidRDefault="00031A92" w:rsidP="00DB436B">
      <w:pPr>
        <w:pStyle w:val="img-center"/>
        <w:jc w:val="both"/>
        <w:rPr>
          <w:rFonts w:ascii="Arial" w:hAnsi="Arial" w:cs="Arial"/>
          <w:sz w:val="36"/>
          <w:szCs w:val="36"/>
        </w:rPr>
      </w:pPr>
    </w:p>
    <w:p w:rsidR="00C60F4B" w:rsidRDefault="00B50C92" w:rsidP="005A6847">
      <w:pPr>
        <w:pStyle w:val="img-center"/>
        <w:rPr>
          <w:rFonts w:ascii="Arial" w:hAnsi="Arial" w:cs="Arial"/>
        </w:rPr>
      </w:pPr>
      <w:r>
        <w:rPr>
          <w:rFonts w:ascii="Arial" w:hAnsi="Arial" w:cs="Arial" w:hint="eastAsia"/>
        </w:rPr>
        <w:t xml:space="preserve">　　　　　　　　　　　　　　　　　　</w:t>
      </w:r>
    </w:p>
    <w:p w:rsidR="00C60F4B" w:rsidRDefault="00B50C92" w:rsidP="005A6847">
      <w:pPr>
        <w:pStyle w:val="img-center"/>
        <w:rPr>
          <w:rFonts w:ascii="Arial" w:hAnsi="Arial" w:cs="Arial"/>
        </w:rPr>
      </w:pPr>
      <w:r>
        <w:rPr>
          <w:rFonts w:ascii="Arial" w:hAnsi="Arial" w:cs="Arial" w:hint="eastAsia"/>
        </w:rPr>
        <w:t xml:space="preserve">　　　　　　　　　　　　　　　　　　　　　　　　　　　　　　　　　　　　　　　　　　</w:t>
      </w:r>
    </w:p>
    <w:p w:rsidR="00F7147E" w:rsidRPr="003925C5" w:rsidRDefault="00660422" w:rsidP="003925C5">
      <w:pPr>
        <w:tabs>
          <w:tab w:val="left" w:pos="16215"/>
        </w:tabs>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noProof/>
          <w:sz w:val="24"/>
          <w:szCs w:val="24"/>
        </w:rPr>
        <mc:AlternateContent>
          <mc:Choice Requires="wps">
            <w:drawing>
              <wp:anchor distT="0" distB="0" distL="114300" distR="114300" simplePos="0" relativeHeight="251658240" behindDoc="0" locked="0" layoutInCell="1" allowOverlap="1" wp14:anchorId="00C550E6" wp14:editId="2CBD37CF">
                <wp:simplePos x="0" y="0"/>
                <wp:positionH relativeFrom="column">
                  <wp:posOffset>10015220</wp:posOffset>
                </wp:positionH>
                <wp:positionV relativeFrom="paragraph">
                  <wp:posOffset>98425</wp:posOffset>
                </wp:positionV>
                <wp:extent cx="3744058" cy="2013438"/>
                <wp:effectExtent l="0" t="0" r="27940" b="25400"/>
                <wp:wrapNone/>
                <wp:docPr id="3" name="横巻き 3"/>
                <wp:cNvGraphicFramePr/>
                <a:graphic xmlns:a="http://schemas.openxmlformats.org/drawingml/2006/main">
                  <a:graphicData uri="http://schemas.microsoft.com/office/word/2010/wordprocessingShape">
                    <wps:wsp>
                      <wps:cNvSpPr/>
                      <wps:spPr>
                        <a:xfrm>
                          <a:off x="0" y="0"/>
                          <a:ext cx="3744058" cy="2013438"/>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AA3709" w:rsidRPr="00565317" w:rsidRDefault="00AA3709" w:rsidP="00AA3709">
                            <w:pPr>
                              <w:jc w:val="center"/>
                              <w:rPr>
                                <w:rFonts w:ascii="ＤＦ特太ゴシック体" w:eastAsia="ＤＦ特太ゴシック体" w:hAnsi="ＤＦ特太ゴシック体"/>
                                <w:b/>
                                <w:sz w:val="24"/>
                                <w:szCs w:val="24"/>
                              </w:rPr>
                            </w:pPr>
                            <w:r w:rsidRPr="00565317">
                              <w:rPr>
                                <w:rFonts w:ascii="ＤＦ特太ゴシック体" w:eastAsia="ＤＦ特太ゴシック体" w:hAnsi="ＤＦ特太ゴシック体" w:hint="eastAsia"/>
                                <w:b/>
                                <w:sz w:val="24"/>
                                <w:szCs w:val="24"/>
                              </w:rPr>
                              <w:t>問い合わせ先</w:t>
                            </w:r>
                          </w:p>
                          <w:p w:rsidR="00AA3709" w:rsidRPr="00660422" w:rsidRDefault="00AA3709" w:rsidP="00AA3709">
                            <w:pPr>
                              <w:jc w:val="center"/>
                              <w:rPr>
                                <w:b/>
                                <w:sz w:val="24"/>
                                <w:szCs w:val="24"/>
                              </w:rPr>
                            </w:pPr>
                            <w:r w:rsidRPr="00660422">
                              <w:rPr>
                                <w:rFonts w:hint="eastAsia"/>
                                <w:b/>
                                <w:sz w:val="24"/>
                                <w:szCs w:val="24"/>
                              </w:rPr>
                              <w:t>色麻町地域包括支援センター</w:t>
                            </w:r>
                          </w:p>
                          <w:p w:rsidR="000F3E58" w:rsidRPr="00660422" w:rsidRDefault="00AA3709" w:rsidP="00FB3973">
                            <w:pPr>
                              <w:jc w:val="center"/>
                              <w:rPr>
                                <w:rFonts w:ascii="ＤＦ特太ゴシック体" w:eastAsia="ＤＦ特太ゴシック体" w:hAnsi="ＤＦ特太ゴシック体"/>
                                <w:b/>
                                <w:sz w:val="24"/>
                                <w:szCs w:val="24"/>
                              </w:rPr>
                            </w:pPr>
                            <w:r w:rsidRPr="00660422">
                              <w:rPr>
                                <w:rFonts w:ascii="ＤＦ特太ゴシック体" w:eastAsia="ＤＦ特太ゴシック体" w:hAnsi="ＤＦ特太ゴシック体" w:hint="eastAsia"/>
                                <w:b/>
                                <w:sz w:val="24"/>
                                <w:szCs w:val="24"/>
                              </w:rPr>
                              <w:t>電話０２２９－６６－１０７１</w:t>
                            </w:r>
                            <w:r w:rsidR="000F3E58" w:rsidRPr="00660422">
                              <w:rPr>
                                <w:rFonts w:ascii="ＤＦ特太ゴシック体" w:eastAsia="ＤＦ特太ゴシック体" w:hAnsi="ＤＦ特太ゴシック体" w:hint="eastAsia"/>
                                <w:b/>
                                <w:sz w:val="24"/>
                                <w:szCs w:val="24"/>
                              </w:rPr>
                              <w:t>（直通）</w:t>
                            </w:r>
                          </w:p>
                          <w:p w:rsidR="00FB3973" w:rsidRDefault="00FB3973" w:rsidP="00FB3973">
                            <w:pPr>
                              <w:jc w:val="center"/>
                              <w:rPr>
                                <w:b/>
                                <w:sz w:val="24"/>
                                <w:szCs w:val="24"/>
                              </w:rPr>
                            </w:pPr>
                            <w:r w:rsidRPr="00F139BB">
                              <w:rPr>
                                <w:rFonts w:hint="eastAsia"/>
                                <w:b/>
                                <w:sz w:val="22"/>
                              </w:rPr>
                              <w:t>平日夜間（</w:t>
                            </w:r>
                            <w:r w:rsidRPr="00F139BB">
                              <w:rPr>
                                <w:rFonts w:hint="eastAsia"/>
                                <w:b/>
                                <w:sz w:val="22"/>
                              </w:rPr>
                              <w:t>17</w:t>
                            </w:r>
                            <w:r w:rsidRPr="00F139BB">
                              <w:rPr>
                                <w:rFonts w:hint="eastAsia"/>
                                <w:b/>
                                <w:sz w:val="22"/>
                              </w:rPr>
                              <w:t>時</w:t>
                            </w:r>
                            <w:r w:rsidRPr="00F139BB">
                              <w:rPr>
                                <w:rFonts w:hint="eastAsia"/>
                                <w:b/>
                                <w:sz w:val="22"/>
                              </w:rPr>
                              <w:t>15</w:t>
                            </w:r>
                            <w:r w:rsidRPr="00F139BB">
                              <w:rPr>
                                <w:rFonts w:hint="eastAsia"/>
                                <w:b/>
                                <w:sz w:val="22"/>
                              </w:rPr>
                              <w:t>分から</w:t>
                            </w:r>
                            <w:r w:rsidR="00660422" w:rsidRPr="00F139BB">
                              <w:rPr>
                                <w:rFonts w:hint="eastAsia"/>
                                <w:b/>
                                <w:sz w:val="22"/>
                              </w:rPr>
                              <w:t>翌朝</w:t>
                            </w:r>
                            <w:r w:rsidRPr="00F139BB">
                              <w:rPr>
                                <w:rFonts w:hint="eastAsia"/>
                                <w:b/>
                                <w:sz w:val="22"/>
                              </w:rPr>
                              <w:t>8</w:t>
                            </w:r>
                            <w:r w:rsidRPr="00F139BB">
                              <w:rPr>
                                <w:rFonts w:hint="eastAsia"/>
                                <w:b/>
                                <w:sz w:val="22"/>
                              </w:rPr>
                              <w:t>時</w:t>
                            </w:r>
                            <w:r w:rsidRPr="00F139BB">
                              <w:rPr>
                                <w:rFonts w:hint="eastAsia"/>
                                <w:b/>
                                <w:sz w:val="22"/>
                              </w:rPr>
                              <w:t>30</w:t>
                            </w:r>
                            <w:r w:rsidRPr="00F139BB">
                              <w:rPr>
                                <w:rFonts w:hint="eastAsia"/>
                                <w:b/>
                                <w:sz w:val="22"/>
                              </w:rPr>
                              <w:t>分）と土日、祝日、</w:t>
                            </w:r>
                            <w:r w:rsidRPr="00F139BB">
                              <w:rPr>
                                <w:rFonts w:hint="eastAsia"/>
                                <w:b/>
                                <w:sz w:val="22"/>
                              </w:rPr>
                              <w:t>12</w:t>
                            </w:r>
                            <w:r w:rsidRPr="00F139BB">
                              <w:rPr>
                                <w:rFonts w:hint="eastAsia"/>
                                <w:b/>
                                <w:sz w:val="22"/>
                              </w:rPr>
                              <w:t>月</w:t>
                            </w:r>
                            <w:r w:rsidRPr="00F139BB">
                              <w:rPr>
                                <w:rFonts w:hint="eastAsia"/>
                                <w:b/>
                                <w:sz w:val="22"/>
                              </w:rPr>
                              <w:t>29</w:t>
                            </w:r>
                            <w:r w:rsidRPr="00F139BB">
                              <w:rPr>
                                <w:rFonts w:hint="eastAsia"/>
                                <w:b/>
                                <w:sz w:val="22"/>
                              </w:rPr>
                              <w:t>日～</w:t>
                            </w:r>
                            <w:r w:rsidRPr="00F139BB">
                              <w:rPr>
                                <w:rFonts w:hint="eastAsia"/>
                                <w:b/>
                                <w:sz w:val="22"/>
                              </w:rPr>
                              <w:t>1</w:t>
                            </w:r>
                            <w:r w:rsidRPr="00F139BB">
                              <w:rPr>
                                <w:rFonts w:hint="eastAsia"/>
                                <w:b/>
                                <w:sz w:val="22"/>
                              </w:rPr>
                              <w:t>月</w:t>
                            </w:r>
                            <w:r w:rsidRPr="00F139BB">
                              <w:rPr>
                                <w:rFonts w:hint="eastAsia"/>
                                <w:b/>
                                <w:sz w:val="22"/>
                              </w:rPr>
                              <w:t>3</w:t>
                            </w:r>
                            <w:r w:rsidRPr="00F139BB">
                              <w:rPr>
                                <w:rFonts w:hint="eastAsia"/>
                                <w:b/>
                                <w:sz w:val="22"/>
                              </w:rPr>
                              <w:t>日は色麻町役場警備室に</w:t>
                            </w:r>
                            <w:r w:rsidR="00660422" w:rsidRPr="00F139BB">
                              <w:rPr>
                                <w:rFonts w:hint="eastAsia"/>
                                <w:b/>
                                <w:sz w:val="22"/>
                              </w:rPr>
                              <w:t>転送となりますのでご了承下さ</w:t>
                            </w:r>
                            <w:r w:rsidR="00660422">
                              <w:rPr>
                                <w:rFonts w:hint="eastAsia"/>
                                <w:b/>
                                <w:sz w:val="24"/>
                                <w:szCs w:val="24"/>
                              </w:rPr>
                              <w:t>い。</w:t>
                            </w:r>
                          </w:p>
                          <w:p w:rsidR="00FB3973" w:rsidRDefault="00FB3973" w:rsidP="00FB3973">
                            <w:pPr>
                              <w:jc w:val="center"/>
                              <w:rPr>
                                <w:b/>
                                <w:sz w:val="24"/>
                                <w:szCs w:val="24"/>
                              </w:rPr>
                            </w:pPr>
                          </w:p>
                          <w:p w:rsidR="000F3E58" w:rsidRPr="00AA3709" w:rsidRDefault="000F3E58" w:rsidP="000F3E58">
                            <w:pP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550E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34" type="#_x0000_t98" style="position:absolute;left:0;text-align:left;margin-left:788.6pt;margin-top:7.75pt;width:294.8pt;height:15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" fillcolor="white [3201]" strokecolor="#f79646 [3209]" strokeweight="2pt">
                <v:textbox>
                  <w:txbxContent>
                    <w:p w:rsidR="00AA3709" w:rsidRPr="00565317" w:rsidRDefault="00AA3709" w:rsidP="00AA3709">
                      <w:pPr>
                        <w:jc w:val="center"/>
                        <w:rPr>
                          <w:rFonts w:ascii="ＤＦ特太ゴシック体" w:eastAsia="ＤＦ特太ゴシック体" w:hAnsi="ＤＦ特太ゴシック体"/>
                          <w:b/>
                          <w:sz w:val="24"/>
                          <w:szCs w:val="24"/>
                        </w:rPr>
                      </w:pPr>
                      <w:r w:rsidRPr="00565317">
                        <w:rPr>
                          <w:rFonts w:ascii="ＤＦ特太ゴシック体" w:eastAsia="ＤＦ特太ゴシック体" w:hAnsi="ＤＦ特太ゴシック体" w:hint="eastAsia"/>
                          <w:b/>
                          <w:sz w:val="24"/>
                          <w:szCs w:val="24"/>
                        </w:rPr>
                        <w:t>問い合わせ先</w:t>
                      </w:r>
                    </w:p>
                    <w:p w:rsidR="00AA3709" w:rsidRPr="00660422" w:rsidRDefault="00AA3709" w:rsidP="00AA3709">
                      <w:pPr>
                        <w:jc w:val="center"/>
                        <w:rPr>
                          <w:b/>
                          <w:sz w:val="24"/>
                          <w:szCs w:val="24"/>
                        </w:rPr>
                      </w:pPr>
                      <w:r w:rsidRPr="00660422">
                        <w:rPr>
                          <w:rFonts w:hint="eastAsia"/>
                          <w:b/>
                          <w:sz w:val="24"/>
                          <w:szCs w:val="24"/>
                        </w:rPr>
                        <w:t>色麻町地域包括支援センター</w:t>
                      </w:r>
                    </w:p>
                    <w:p w:rsidR="000F3E58" w:rsidRPr="00660422" w:rsidRDefault="00AA3709" w:rsidP="00FB3973">
                      <w:pPr>
                        <w:jc w:val="center"/>
                        <w:rPr>
                          <w:rFonts w:ascii="ＤＦ特太ゴシック体" w:eastAsia="ＤＦ特太ゴシック体" w:hAnsi="ＤＦ特太ゴシック体"/>
                          <w:b/>
                          <w:sz w:val="24"/>
                          <w:szCs w:val="24"/>
                        </w:rPr>
                      </w:pPr>
                      <w:r w:rsidRPr="00660422">
                        <w:rPr>
                          <w:rFonts w:ascii="ＤＦ特太ゴシック体" w:eastAsia="ＤＦ特太ゴシック体" w:hAnsi="ＤＦ特太ゴシック体" w:hint="eastAsia"/>
                          <w:b/>
                          <w:sz w:val="24"/>
                          <w:szCs w:val="24"/>
                        </w:rPr>
                        <w:t>電話０２２９－６６－１０７１</w:t>
                      </w:r>
                      <w:r w:rsidR="000F3E58" w:rsidRPr="00660422">
                        <w:rPr>
                          <w:rFonts w:ascii="ＤＦ特太ゴシック体" w:eastAsia="ＤＦ特太ゴシック体" w:hAnsi="ＤＦ特太ゴシック体" w:hint="eastAsia"/>
                          <w:b/>
                          <w:sz w:val="24"/>
                          <w:szCs w:val="24"/>
                        </w:rPr>
                        <w:t>（直通）</w:t>
                      </w:r>
                    </w:p>
                    <w:p w:rsidR="00FB3973" w:rsidRDefault="00FB3973" w:rsidP="00FB3973">
                      <w:pPr>
                        <w:jc w:val="center"/>
                        <w:rPr>
                          <w:b/>
                          <w:sz w:val="24"/>
                          <w:szCs w:val="24"/>
                        </w:rPr>
                      </w:pPr>
                      <w:r w:rsidRPr="00F139BB">
                        <w:rPr>
                          <w:rFonts w:hint="eastAsia"/>
                          <w:b/>
                          <w:sz w:val="22"/>
                        </w:rPr>
                        <w:t>平日夜間（</w:t>
                      </w:r>
                      <w:r w:rsidRPr="00F139BB">
                        <w:rPr>
                          <w:rFonts w:hint="eastAsia"/>
                          <w:b/>
                          <w:sz w:val="22"/>
                        </w:rPr>
                        <w:t>17</w:t>
                      </w:r>
                      <w:r w:rsidRPr="00F139BB">
                        <w:rPr>
                          <w:rFonts w:hint="eastAsia"/>
                          <w:b/>
                          <w:sz w:val="22"/>
                        </w:rPr>
                        <w:t>時</w:t>
                      </w:r>
                      <w:r w:rsidRPr="00F139BB">
                        <w:rPr>
                          <w:rFonts w:hint="eastAsia"/>
                          <w:b/>
                          <w:sz w:val="22"/>
                        </w:rPr>
                        <w:t>15</w:t>
                      </w:r>
                      <w:r w:rsidRPr="00F139BB">
                        <w:rPr>
                          <w:rFonts w:hint="eastAsia"/>
                          <w:b/>
                          <w:sz w:val="22"/>
                        </w:rPr>
                        <w:t>分から</w:t>
                      </w:r>
                      <w:r w:rsidR="00660422" w:rsidRPr="00F139BB">
                        <w:rPr>
                          <w:rFonts w:hint="eastAsia"/>
                          <w:b/>
                          <w:sz w:val="22"/>
                        </w:rPr>
                        <w:t>翌朝</w:t>
                      </w:r>
                      <w:r w:rsidRPr="00F139BB">
                        <w:rPr>
                          <w:rFonts w:hint="eastAsia"/>
                          <w:b/>
                          <w:sz w:val="22"/>
                        </w:rPr>
                        <w:t>8</w:t>
                      </w:r>
                      <w:r w:rsidRPr="00F139BB">
                        <w:rPr>
                          <w:rFonts w:hint="eastAsia"/>
                          <w:b/>
                          <w:sz w:val="22"/>
                        </w:rPr>
                        <w:t>時</w:t>
                      </w:r>
                      <w:r w:rsidRPr="00F139BB">
                        <w:rPr>
                          <w:rFonts w:hint="eastAsia"/>
                          <w:b/>
                          <w:sz w:val="22"/>
                        </w:rPr>
                        <w:t>30</w:t>
                      </w:r>
                      <w:r w:rsidRPr="00F139BB">
                        <w:rPr>
                          <w:rFonts w:hint="eastAsia"/>
                          <w:b/>
                          <w:sz w:val="22"/>
                        </w:rPr>
                        <w:t>分）と土日、祝日、</w:t>
                      </w:r>
                      <w:r w:rsidRPr="00F139BB">
                        <w:rPr>
                          <w:rFonts w:hint="eastAsia"/>
                          <w:b/>
                          <w:sz w:val="22"/>
                        </w:rPr>
                        <w:t>12</w:t>
                      </w:r>
                      <w:r w:rsidRPr="00F139BB">
                        <w:rPr>
                          <w:rFonts w:hint="eastAsia"/>
                          <w:b/>
                          <w:sz w:val="22"/>
                        </w:rPr>
                        <w:t>月</w:t>
                      </w:r>
                      <w:r w:rsidRPr="00F139BB">
                        <w:rPr>
                          <w:rFonts w:hint="eastAsia"/>
                          <w:b/>
                          <w:sz w:val="22"/>
                        </w:rPr>
                        <w:t>29</w:t>
                      </w:r>
                      <w:r w:rsidRPr="00F139BB">
                        <w:rPr>
                          <w:rFonts w:hint="eastAsia"/>
                          <w:b/>
                          <w:sz w:val="22"/>
                        </w:rPr>
                        <w:t>日～</w:t>
                      </w:r>
                      <w:r w:rsidRPr="00F139BB">
                        <w:rPr>
                          <w:rFonts w:hint="eastAsia"/>
                          <w:b/>
                          <w:sz w:val="22"/>
                        </w:rPr>
                        <w:t>1</w:t>
                      </w:r>
                      <w:r w:rsidRPr="00F139BB">
                        <w:rPr>
                          <w:rFonts w:hint="eastAsia"/>
                          <w:b/>
                          <w:sz w:val="22"/>
                        </w:rPr>
                        <w:t>月</w:t>
                      </w:r>
                      <w:r w:rsidRPr="00F139BB">
                        <w:rPr>
                          <w:rFonts w:hint="eastAsia"/>
                          <w:b/>
                          <w:sz w:val="22"/>
                        </w:rPr>
                        <w:t>3</w:t>
                      </w:r>
                      <w:r w:rsidRPr="00F139BB">
                        <w:rPr>
                          <w:rFonts w:hint="eastAsia"/>
                          <w:b/>
                          <w:sz w:val="22"/>
                        </w:rPr>
                        <w:t>日は色麻町役場警備室に</w:t>
                      </w:r>
                      <w:r w:rsidR="00660422" w:rsidRPr="00F139BB">
                        <w:rPr>
                          <w:rFonts w:hint="eastAsia"/>
                          <w:b/>
                          <w:sz w:val="22"/>
                        </w:rPr>
                        <w:t>転送となりますのでご了承下さ</w:t>
                      </w:r>
                      <w:r w:rsidR="00660422">
                        <w:rPr>
                          <w:rFonts w:hint="eastAsia"/>
                          <w:b/>
                          <w:sz w:val="24"/>
                          <w:szCs w:val="24"/>
                        </w:rPr>
                        <w:t>い。</w:t>
                      </w:r>
                    </w:p>
                    <w:p w:rsidR="00FB3973" w:rsidRDefault="00FB3973" w:rsidP="00FB3973">
                      <w:pPr>
                        <w:jc w:val="center"/>
                        <w:rPr>
                          <w:b/>
                          <w:sz w:val="24"/>
                          <w:szCs w:val="24"/>
                        </w:rPr>
                      </w:pPr>
                    </w:p>
                    <w:p w:rsidR="000F3E58" w:rsidRPr="00AA3709" w:rsidRDefault="000F3E58" w:rsidP="000F3E58">
                      <w:pPr>
                        <w:rPr>
                          <w:b/>
                          <w:sz w:val="24"/>
                          <w:szCs w:val="24"/>
                        </w:rPr>
                      </w:pPr>
                    </w:p>
                  </w:txbxContent>
                </v:textbox>
              </v:shape>
            </w:pict>
          </mc:Fallback>
        </mc:AlternateContent>
      </w:r>
      <w:r w:rsidR="003925C5">
        <w:rPr>
          <w:rFonts w:ascii="ＤＦ特太ゴシック体" w:eastAsia="ＤＦ特太ゴシック体" w:hAnsi="ＤＦ特太ゴシック体"/>
        </w:rPr>
        <w:tab/>
      </w:r>
      <w:r w:rsidR="003925C5" w:rsidRPr="003925C5">
        <w:rPr>
          <w:rFonts w:ascii="ＤＦ特太ゴシック体" w:eastAsia="ＤＦ特太ゴシック体" w:hAnsi="ＤＦ特太ゴシック体" w:hint="eastAsia"/>
          <w:sz w:val="24"/>
          <w:szCs w:val="24"/>
        </w:rPr>
        <w:t>問い合わせ先</w:t>
      </w:r>
    </w:p>
    <w:p w:rsidR="003925C5" w:rsidRDefault="003925C5" w:rsidP="00AA3709">
      <w:pPr>
        <w:tabs>
          <w:tab w:val="left" w:pos="15975"/>
        </w:tabs>
        <w:rPr>
          <w:rFonts w:ascii="ＤＦ特太ゴシック体" w:eastAsia="ＤＦ特太ゴシック体" w:hAnsi="ＤＦ特太ゴシック体"/>
          <w:sz w:val="24"/>
          <w:szCs w:val="24"/>
        </w:rPr>
      </w:pPr>
      <w:r w:rsidRPr="003925C5">
        <w:rPr>
          <w:rFonts w:ascii="ＤＦ特太ゴシック体" w:eastAsia="ＤＦ特太ゴシック体" w:hAnsi="ＤＦ特太ゴシック体"/>
          <w:sz w:val="24"/>
          <w:szCs w:val="24"/>
        </w:rPr>
        <w:tab/>
      </w:r>
    </w:p>
    <w:p w:rsidR="007839BF" w:rsidRDefault="007839BF" w:rsidP="003925C5">
      <w:pPr>
        <w:tabs>
          <w:tab w:val="left" w:pos="16215"/>
        </w:tabs>
        <w:rPr>
          <w:rFonts w:ascii="ＤＦ特太ゴシック体" w:eastAsia="ＤＦ特太ゴシック体" w:hAnsi="ＤＦ特太ゴシック体"/>
          <w:sz w:val="24"/>
          <w:szCs w:val="24"/>
        </w:rPr>
      </w:pPr>
    </w:p>
    <w:p w:rsidR="007839BF" w:rsidRPr="003925C5" w:rsidRDefault="007839BF" w:rsidP="003925C5">
      <w:pPr>
        <w:tabs>
          <w:tab w:val="left" w:pos="16215"/>
        </w:tabs>
        <w:rPr>
          <w:rFonts w:ascii="ＤＦ特太ゴシック体" w:eastAsia="ＤＦ特太ゴシック体" w:hAnsi="ＤＦ特太ゴシック体"/>
          <w:sz w:val="24"/>
          <w:szCs w:val="24"/>
        </w:rPr>
      </w:pPr>
    </w:p>
    <w:p w:rsidR="00C60F4B" w:rsidRPr="003925C5" w:rsidRDefault="00C60F4B" w:rsidP="008601FB">
      <w:pPr>
        <w:tabs>
          <w:tab w:val="left" w:pos="16215"/>
        </w:tabs>
        <w:rPr>
          <w:rFonts w:ascii="ＤＦ特太ゴシック体" w:eastAsia="ＤＦ特太ゴシック体" w:hAnsi="ＤＦ特太ゴシック体"/>
          <w:sz w:val="24"/>
          <w:szCs w:val="24"/>
        </w:rPr>
      </w:pPr>
    </w:p>
    <w:sectPr w:rsidR="00C60F4B" w:rsidRPr="003925C5" w:rsidSect="00512789">
      <w:pgSz w:w="23814" w:h="16839" w:orient="landscape" w:code="8"/>
      <w:pgMar w:top="567"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B74" w:rsidRDefault="000E0B74" w:rsidP="0062648E">
      <w:r>
        <w:separator/>
      </w:r>
    </w:p>
  </w:endnote>
  <w:endnote w:type="continuationSeparator" w:id="0">
    <w:p w:rsidR="000E0B74" w:rsidRDefault="000E0B74" w:rsidP="0062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B74" w:rsidRDefault="000E0B74" w:rsidP="0062648E">
      <w:r>
        <w:separator/>
      </w:r>
    </w:p>
  </w:footnote>
  <w:footnote w:type="continuationSeparator" w:id="0">
    <w:p w:rsidR="000E0B74" w:rsidRDefault="000E0B74" w:rsidP="00626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47"/>
    <w:rsid w:val="00003B05"/>
    <w:rsid w:val="00024D5B"/>
    <w:rsid w:val="00031A92"/>
    <w:rsid w:val="00055A45"/>
    <w:rsid w:val="000B0830"/>
    <w:rsid w:val="000C27F4"/>
    <w:rsid w:val="000E0B74"/>
    <w:rsid w:val="000E15B7"/>
    <w:rsid w:val="000F3E2C"/>
    <w:rsid w:val="000F3E58"/>
    <w:rsid w:val="0011556B"/>
    <w:rsid w:val="001315E2"/>
    <w:rsid w:val="00153F1A"/>
    <w:rsid w:val="00166529"/>
    <w:rsid w:val="00185349"/>
    <w:rsid w:val="001A6669"/>
    <w:rsid w:val="00201AD7"/>
    <w:rsid w:val="00252123"/>
    <w:rsid w:val="00253020"/>
    <w:rsid w:val="00262CEF"/>
    <w:rsid w:val="0027093A"/>
    <w:rsid w:val="00281AC1"/>
    <w:rsid w:val="002A687D"/>
    <w:rsid w:val="002E08B5"/>
    <w:rsid w:val="002F7361"/>
    <w:rsid w:val="00324195"/>
    <w:rsid w:val="00343643"/>
    <w:rsid w:val="003925C5"/>
    <w:rsid w:val="003B3612"/>
    <w:rsid w:val="00405E34"/>
    <w:rsid w:val="00490E17"/>
    <w:rsid w:val="00494AFF"/>
    <w:rsid w:val="004C38BE"/>
    <w:rsid w:val="0050395F"/>
    <w:rsid w:val="00512789"/>
    <w:rsid w:val="00530534"/>
    <w:rsid w:val="00542B88"/>
    <w:rsid w:val="005518BF"/>
    <w:rsid w:val="00565007"/>
    <w:rsid w:val="00565317"/>
    <w:rsid w:val="00566706"/>
    <w:rsid w:val="005816E4"/>
    <w:rsid w:val="005A6847"/>
    <w:rsid w:val="005B3C98"/>
    <w:rsid w:val="005E4B21"/>
    <w:rsid w:val="00626300"/>
    <w:rsid w:val="0062648E"/>
    <w:rsid w:val="00633A08"/>
    <w:rsid w:val="00660422"/>
    <w:rsid w:val="0066427F"/>
    <w:rsid w:val="006E1A71"/>
    <w:rsid w:val="00721953"/>
    <w:rsid w:val="0074439A"/>
    <w:rsid w:val="00771E33"/>
    <w:rsid w:val="007839BF"/>
    <w:rsid w:val="00784AFF"/>
    <w:rsid w:val="007A01D9"/>
    <w:rsid w:val="007A3AA9"/>
    <w:rsid w:val="008432E6"/>
    <w:rsid w:val="008601FB"/>
    <w:rsid w:val="008612C8"/>
    <w:rsid w:val="008700E7"/>
    <w:rsid w:val="0089079A"/>
    <w:rsid w:val="008C2BE5"/>
    <w:rsid w:val="008F016C"/>
    <w:rsid w:val="00994175"/>
    <w:rsid w:val="009E62B5"/>
    <w:rsid w:val="009E7CF9"/>
    <w:rsid w:val="009F4757"/>
    <w:rsid w:val="00A0037A"/>
    <w:rsid w:val="00A50E7B"/>
    <w:rsid w:val="00AA3709"/>
    <w:rsid w:val="00AB5360"/>
    <w:rsid w:val="00AC2141"/>
    <w:rsid w:val="00AD52D0"/>
    <w:rsid w:val="00AE0586"/>
    <w:rsid w:val="00B50C92"/>
    <w:rsid w:val="00B541C7"/>
    <w:rsid w:val="00BB151D"/>
    <w:rsid w:val="00BB480B"/>
    <w:rsid w:val="00BE0AA2"/>
    <w:rsid w:val="00C01491"/>
    <w:rsid w:val="00C12BDC"/>
    <w:rsid w:val="00C319AF"/>
    <w:rsid w:val="00C53B87"/>
    <w:rsid w:val="00C60F4B"/>
    <w:rsid w:val="00C82BCA"/>
    <w:rsid w:val="00CA0855"/>
    <w:rsid w:val="00CA7EDA"/>
    <w:rsid w:val="00D27FBF"/>
    <w:rsid w:val="00D73F2F"/>
    <w:rsid w:val="00DB436B"/>
    <w:rsid w:val="00DD6DF1"/>
    <w:rsid w:val="00DF187D"/>
    <w:rsid w:val="00E144F6"/>
    <w:rsid w:val="00E15845"/>
    <w:rsid w:val="00E73903"/>
    <w:rsid w:val="00E82B9A"/>
    <w:rsid w:val="00E8718C"/>
    <w:rsid w:val="00EE2E15"/>
    <w:rsid w:val="00EF5E66"/>
    <w:rsid w:val="00EF7BB4"/>
    <w:rsid w:val="00F139BB"/>
    <w:rsid w:val="00F23E8A"/>
    <w:rsid w:val="00F3098E"/>
    <w:rsid w:val="00F50C12"/>
    <w:rsid w:val="00F5794A"/>
    <w:rsid w:val="00F61C6F"/>
    <w:rsid w:val="00F645AB"/>
    <w:rsid w:val="00F7147E"/>
    <w:rsid w:val="00F75F15"/>
    <w:rsid w:val="00F9380B"/>
    <w:rsid w:val="00F97F31"/>
    <w:rsid w:val="00FA2897"/>
    <w:rsid w:val="00FB3973"/>
    <w:rsid w:val="00FC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794318E-CA86-40EB-8505-E95BBCA3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8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6847"/>
    <w:rPr>
      <w:rFonts w:asciiTheme="majorHAnsi" w:eastAsiaTheme="majorEastAsia" w:hAnsiTheme="majorHAnsi" w:cstheme="majorBidi"/>
      <w:sz w:val="18"/>
      <w:szCs w:val="18"/>
    </w:rPr>
  </w:style>
  <w:style w:type="paragraph" w:customStyle="1" w:styleId="img-center">
    <w:name w:val="img-center"/>
    <w:basedOn w:val="a"/>
    <w:rsid w:val="005A6847"/>
    <w:pPr>
      <w:widowControl/>
      <w:spacing w:before="120" w:after="24" w:line="336" w:lineRule="atLeast"/>
      <w:ind w:left="150" w:right="75"/>
      <w:jc w:val="center"/>
    </w:pPr>
    <w:rPr>
      <w:rFonts w:ascii="ＭＳ Ｐゴシック" w:eastAsia="ＭＳ Ｐゴシック" w:hAnsi="ＭＳ Ｐゴシック" w:cs="ＭＳ Ｐゴシック"/>
      <w:color w:val="222222"/>
      <w:kern w:val="0"/>
      <w:sz w:val="23"/>
      <w:szCs w:val="23"/>
    </w:rPr>
  </w:style>
  <w:style w:type="paragraph" w:styleId="a5">
    <w:name w:val="header"/>
    <w:basedOn w:val="a"/>
    <w:link w:val="a6"/>
    <w:uiPriority w:val="99"/>
    <w:unhideWhenUsed/>
    <w:rsid w:val="0062648E"/>
    <w:pPr>
      <w:tabs>
        <w:tab w:val="center" w:pos="4252"/>
        <w:tab w:val="right" w:pos="8504"/>
      </w:tabs>
      <w:snapToGrid w:val="0"/>
    </w:pPr>
  </w:style>
  <w:style w:type="character" w:customStyle="1" w:styleId="a6">
    <w:name w:val="ヘッダー (文字)"/>
    <w:basedOn w:val="a0"/>
    <w:link w:val="a5"/>
    <w:uiPriority w:val="99"/>
    <w:rsid w:val="0062648E"/>
  </w:style>
  <w:style w:type="paragraph" w:styleId="a7">
    <w:name w:val="footer"/>
    <w:basedOn w:val="a"/>
    <w:link w:val="a8"/>
    <w:uiPriority w:val="99"/>
    <w:unhideWhenUsed/>
    <w:rsid w:val="0062648E"/>
    <w:pPr>
      <w:tabs>
        <w:tab w:val="center" w:pos="4252"/>
        <w:tab w:val="right" w:pos="8504"/>
      </w:tabs>
      <w:snapToGrid w:val="0"/>
    </w:pPr>
  </w:style>
  <w:style w:type="character" w:customStyle="1" w:styleId="a8">
    <w:name w:val="フッター (文字)"/>
    <w:basedOn w:val="a0"/>
    <w:link w:val="a7"/>
    <w:uiPriority w:val="99"/>
    <w:rsid w:val="00626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50331">
      <w:bodyDiv w:val="1"/>
      <w:marLeft w:val="0"/>
      <w:marRight w:val="0"/>
      <w:marTop w:val="0"/>
      <w:marBottom w:val="0"/>
      <w:divBdr>
        <w:top w:val="none" w:sz="0" w:space="0" w:color="auto"/>
        <w:left w:val="none" w:sz="0" w:space="0" w:color="auto"/>
        <w:bottom w:val="none" w:sz="0" w:space="0" w:color="auto"/>
        <w:right w:val="none" w:sz="0" w:space="0" w:color="auto"/>
      </w:divBdr>
      <w:divsChild>
        <w:div w:id="1780637076">
          <w:marLeft w:val="0"/>
          <w:marRight w:val="0"/>
          <w:marTop w:val="0"/>
          <w:marBottom w:val="0"/>
          <w:divBdr>
            <w:top w:val="none" w:sz="0" w:space="0" w:color="auto"/>
            <w:left w:val="none" w:sz="0" w:space="0" w:color="auto"/>
            <w:bottom w:val="none" w:sz="0" w:space="0" w:color="auto"/>
            <w:right w:val="none" w:sz="0" w:space="0" w:color="auto"/>
          </w:divBdr>
          <w:divsChild>
            <w:div w:id="184712747">
              <w:marLeft w:val="0"/>
              <w:marRight w:val="0"/>
              <w:marTop w:val="0"/>
              <w:marBottom w:val="0"/>
              <w:divBdr>
                <w:top w:val="none" w:sz="0" w:space="0" w:color="auto"/>
                <w:left w:val="none" w:sz="0" w:space="0" w:color="auto"/>
                <w:bottom w:val="none" w:sz="0" w:space="0" w:color="auto"/>
                <w:right w:val="none" w:sz="0" w:space="0" w:color="auto"/>
              </w:divBdr>
              <w:divsChild>
                <w:div w:id="19343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79A7A-02C8-4F1D-BD11-1BF88E10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大友 真澄</dc:creator>
  <cp:lastModifiedBy>佐藤 香</cp:lastModifiedBy>
  <cp:revision>2</cp:revision>
  <cp:lastPrinted>2020-04-02T07:39:00Z</cp:lastPrinted>
  <dcterms:created xsi:type="dcterms:W3CDTF">2023-08-16T00:37:00Z</dcterms:created>
  <dcterms:modified xsi:type="dcterms:W3CDTF">2023-08-16T00:37:00Z</dcterms:modified>
</cp:coreProperties>
</file>